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4A43" w14:textId="77777777" w:rsidR="00111BBC" w:rsidRDefault="00111BBC" w:rsidP="00111BBC">
      <w:pPr>
        <w:autoSpaceDE w:val="0"/>
        <w:autoSpaceDN w:val="0"/>
        <w:adjustRightInd w:val="0"/>
        <w:jc w:val="center"/>
        <w:rPr>
          <w:rFonts w:ascii="Arial" w:hAnsi="Arial" w:cs="Arial"/>
          <w:b/>
        </w:rPr>
      </w:pPr>
    </w:p>
    <w:p w14:paraId="2DB8B0D3" w14:textId="77777777" w:rsidR="00111BBC" w:rsidRDefault="00111BBC" w:rsidP="00111BBC">
      <w:pPr>
        <w:autoSpaceDE w:val="0"/>
        <w:autoSpaceDN w:val="0"/>
        <w:adjustRightInd w:val="0"/>
        <w:jc w:val="center"/>
        <w:rPr>
          <w:rFonts w:ascii="Arial" w:hAnsi="Arial" w:cs="Arial"/>
          <w:b/>
        </w:rPr>
      </w:pPr>
      <w:r w:rsidRPr="00111BBC">
        <w:rPr>
          <w:rFonts w:ascii="Arial" w:hAnsi="Arial" w:cs="Arial"/>
          <w:b/>
          <w:noProof/>
        </w:rPr>
        <w:drawing>
          <wp:inline distT="0" distB="0" distL="0" distR="0" wp14:anchorId="30817208" wp14:editId="710063DC">
            <wp:extent cx="1943100" cy="1206500"/>
            <wp:effectExtent l="0" t="0" r="0" b="0"/>
            <wp:docPr id="1" name="Picture 1" descr="C:\Users\nmcaa\Desktop\nmcaa_logo_with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caa\Desktop\nmcaa_logo_with_nam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206500"/>
                    </a:xfrm>
                    <a:prstGeom prst="rect">
                      <a:avLst/>
                    </a:prstGeom>
                    <a:noFill/>
                    <a:ln>
                      <a:noFill/>
                    </a:ln>
                  </pic:spPr>
                </pic:pic>
              </a:graphicData>
            </a:graphic>
          </wp:inline>
        </w:drawing>
      </w:r>
    </w:p>
    <w:p w14:paraId="2164693E" w14:textId="77777777" w:rsidR="00111BBC" w:rsidRDefault="00111BBC" w:rsidP="00111BBC">
      <w:pPr>
        <w:autoSpaceDE w:val="0"/>
        <w:autoSpaceDN w:val="0"/>
        <w:adjustRightInd w:val="0"/>
        <w:jc w:val="center"/>
        <w:rPr>
          <w:rFonts w:ascii="Arial" w:hAnsi="Arial" w:cs="Arial"/>
          <w:b/>
        </w:rPr>
      </w:pPr>
    </w:p>
    <w:p w14:paraId="24263A27" w14:textId="77777777" w:rsidR="00111BBC" w:rsidRDefault="00111BBC" w:rsidP="00111BBC">
      <w:pPr>
        <w:autoSpaceDE w:val="0"/>
        <w:autoSpaceDN w:val="0"/>
        <w:adjustRightInd w:val="0"/>
        <w:jc w:val="center"/>
        <w:rPr>
          <w:rFonts w:ascii="Arial" w:hAnsi="Arial" w:cs="Arial"/>
          <w:b/>
        </w:rPr>
      </w:pPr>
    </w:p>
    <w:p w14:paraId="6991C0B5" w14:textId="24D7EA27" w:rsidR="00D23F0E" w:rsidRPr="00111BBC" w:rsidRDefault="0033157B" w:rsidP="00111BBC">
      <w:pPr>
        <w:autoSpaceDE w:val="0"/>
        <w:autoSpaceDN w:val="0"/>
        <w:adjustRightInd w:val="0"/>
        <w:jc w:val="center"/>
        <w:rPr>
          <w:rFonts w:ascii="Arial" w:hAnsi="Arial" w:cs="Arial"/>
          <w:b/>
        </w:rPr>
      </w:pPr>
      <w:r w:rsidRPr="00111BBC">
        <w:rPr>
          <w:rFonts w:ascii="Arial" w:hAnsi="Arial" w:cs="Arial"/>
          <w:b/>
        </w:rPr>
        <w:t>Services t</w:t>
      </w:r>
      <w:r w:rsidR="00A85F63">
        <w:rPr>
          <w:rFonts w:ascii="Arial" w:hAnsi="Arial" w:cs="Arial"/>
          <w:b/>
        </w:rPr>
        <w:t xml:space="preserve">o Expectant Families </w:t>
      </w:r>
      <w:r w:rsidR="00E75FA9">
        <w:rPr>
          <w:rFonts w:ascii="Arial" w:hAnsi="Arial" w:cs="Arial"/>
          <w:b/>
        </w:rPr>
        <w:t>Policy and Procedure</w:t>
      </w:r>
    </w:p>
    <w:p w14:paraId="179AD817" w14:textId="77777777" w:rsidR="00D23F0E" w:rsidRPr="00407116" w:rsidRDefault="00D23F0E" w:rsidP="00D23F0E">
      <w:pPr>
        <w:autoSpaceDE w:val="0"/>
        <w:autoSpaceDN w:val="0"/>
        <w:adjustRightInd w:val="0"/>
        <w:rPr>
          <w:rFonts w:ascii="Arial Narrow" w:hAnsi="Arial Narrow" w:cs="Arial"/>
          <w:sz w:val="20"/>
          <w:szCs w:val="20"/>
        </w:rPr>
      </w:pPr>
      <w:r w:rsidRPr="00407116">
        <w:rPr>
          <w:rFonts w:ascii="Arial Narrow" w:hAnsi="Arial Narrow" w:cs="Arial"/>
          <w:sz w:val="20"/>
          <w:szCs w:val="20"/>
        </w:rPr>
        <w:t>HSPPS 1302.80</w:t>
      </w:r>
      <w:r w:rsidR="0018451D" w:rsidRPr="00407116">
        <w:rPr>
          <w:rFonts w:ascii="Arial Narrow" w:hAnsi="Arial Narrow" w:cs="Arial"/>
          <w:sz w:val="20"/>
          <w:szCs w:val="20"/>
        </w:rPr>
        <w:t>, 1302.81, 1302.82</w:t>
      </w:r>
    </w:p>
    <w:p w14:paraId="2A60B942" w14:textId="77777777" w:rsidR="009D0D40" w:rsidRPr="00407116" w:rsidRDefault="009D0D40" w:rsidP="009D0D40">
      <w:pPr>
        <w:pStyle w:val="ListParagraph"/>
        <w:numPr>
          <w:ilvl w:val="0"/>
          <w:numId w:val="2"/>
        </w:numPr>
        <w:autoSpaceDE w:val="0"/>
        <w:autoSpaceDN w:val="0"/>
        <w:adjustRightInd w:val="0"/>
        <w:rPr>
          <w:rFonts w:ascii="Arial Narrow" w:hAnsi="Arial Narrow" w:cs="Arial"/>
          <w:sz w:val="20"/>
          <w:szCs w:val="20"/>
        </w:rPr>
      </w:pPr>
      <w:r w:rsidRPr="00407116">
        <w:rPr>
          <w:rFonts w:ascii="Arial Narrow" w:hAnsi="Arial Narrow" w:cs="Arial"/>
          <w:sz w:val="20"/>
          <w:szCs w:val="20"/>
        </w:rPr>
        <w:t>Within 30 days of enr</w:t>
      </w:r>
      <w:r w:rsidR="00E01CDA" w:rsidRPr="00407116">
        <w:rPr>
          <w:rFonts w:ascii="Arial Narrow" w:hAnsi="Arial Narrow" w:cs="Arial"/>
          <w:sz w:val="20"/>
          <w:szCs w:val="20"/>
        </w:rPr>
        <w:t>ollment, the CFS will determine if the enrolled pregnant woman has an ongoing source of continuous, accessible health</w:t>
      </w:r>
      <w:r w:rsidR="00A46778">
        <w:rPr>
          <w:rFonts w:ascii="Arial Narrow" w:hAnsi="Arial Narrow" w:cs="Arial"/>
          <w:sz w:val="20"/>
          <w:szCs w:val="20"/>
        </w:rPr>
        <w:t>/dental</w:t>
      </w:r>
      <w:r w:rsidR="00E01CDA" w:rsidRPr="00407116">
        <w:rPr>
          <w:rFonts w:ascii="Arial Narrow" w:hAnsi="Arial Narrow" w:cs="Arial"/>
          <w:sz w:val="20"/>
          <w:szCs w:val="20"/>
        </w:rPr>
        <w:t xml:space="preserve"> care and health</w:t>
      </w:r>
      <w:r w:rsidR="00A46778">
        <w:rPr>
          <w:rFonts w:ascii="Arial Narrow" w:hAnsi="Arial Narrow" w:cs="Arial"/>
          <w:sz w:val="20"/>
          <w:szCs w:val="20"/>
        </w:rPr>
        <w:t>/dental</w:t>
      </w:r>
      <w:r w:rsidR="00E01CDA" w:rsidRPr="00407116">
        <w:rPr>
          <w:rFonts w:ascii="Arial Narrow" w:hAnsi="Arial Narrow" w:cs="Arial"/>
          <w:sz w:val="20"/>
          <w:szCs w:val="20"/>
        </w:rPr>
        <w:t xml:space="preserve"> coverage.  Any changes between application and enrollment will be shared with the R &amp; H to update Child Plus</w:t>
      </w:r>
      <w:r w:rsidR="0033245F">
        <w:rPr>
          <w:rFonts w:ascii="Arial Narrow" w:hAnsi="Arial Narrow" w:cs="Arial"/>
          <w:sz w:val="20"/>
          <w:szCs w:val="20"/>
        </w:rPr>
        <w:t xml:space="preserve">.  </w:t>
      </w:r>
    </w:p>
    <w:p w14:paraId="5BAFD6B7" w14:textId="77777777" w:rsidR="00E01CDA" w:rsidRPr="00407116" w:rsidRDefault="00E01CDA" w:rsidP="009D0D40">
      <w:pPr>
        <w:pStyle w:val="ListParagraph"/>
        <w:numPr>
          <w:ilvl w:val="0"/>
          <w:numId w:val="2"/>
        </w:numPr>
        <w:autoSpaceDE w:val="0"/>
        <w:autoSpaceDN w:val="0"/>
        <w:adjustRightInd w:val="0"/>
        <w:rPr>
          <w:rFonts w:ascii="Arial Narrow" w:hAnsi="Arial Narrow" w:cs="Arial"/>
          <w:sz w:val="20"/>
          <w:szCs w:val="20"/>
        </w:rPr>
      </w:pPr>
      <w:r w:rsidRPr="00407116">
        <w:rPr>
          <w:rFonts w:ascii="Arial Narrow" w:hAnsi="Arial Narrow" w:cs="Arial"/>
          <w:sz w:val="20"/>
          <w:szCs w:val="20"/>
        </w:rPr>
        <w:t xml:space="preserve">Enrolled expectant </w:t>
      </w:r>
      <w:r w:rsidR="00B757B4" w:rsidRPr="00407116">
        <w:rPr>
          <w:rFonts w:ascii="Arial Narrow" w:hAnsi="Arial Narrow" w:cs="Arial"/>
          <w:sz w:val="20"/>
          <w:szCs w:val="20"/>
        </w:rPr>
        <w:t>mothers</w:t>
      </w:r>
      <w:r w:rsidRPr="00407116">
        <w:rPr>
          <w:rFonts w:ascii="Arial Narrow" w:hAnsi="Arial Narrow" w:cs="Arial"/>
          <w:sz w:val="20"/>
          <w:szCs w:val="20"/>
        </w:rPr>
        <w:t xml:space="preserve"> will be supported in obtaining an ongoing source of continuous health</w:t>
      </w:r>
      <w:r w:rsidR="00A46778">
        <w:rPr>
          <w:rFonts w:ascii="Arial Narrow" w:hAnsi="Arial Narrow" w:cs="Arial"/>
          <w:sz w:val="20"/>
          <w:szCs w:val="20"/>
        </w:rPr>
        <w:t>/dental</w:t>
      </w:r>
      <w:r w:rsidRPr="00407116">
        <w:rPr>
          <w:rFonts w:ascii="Arial Narrow" w:hAnsi="Arial Narrow" w:cs="Arial"/>
          <w:sz w:val="20"/>
          <w:szCs w:val="20"/>
        </w:rPr>
        <w:t xml:space="preserve"> care and health</w:t>
      </w:r>
      <w:r w:rsidR="00A46778">
        <w:rPr>
          <w:rFonts w:ascii="Arial Narrow" w:hAnsi="Arial Narrow" w:cs="Arial"/>
          <w:sz w:val="20"/>
          <w:szCs w:val="20"/>
        </w:rPr>
        <w:t>/dental</w:t>
      </w:r>
      <w:r w:rsidRPr="00407116">
        <w:rPr>
          <w:rFonts w:ascii="Arial Narrow" w:hAnsi="Arial Narrow" w:cs="Arial"/>
          <w:sz w:val="20"/>
          <w:szCs w:val="20"/>
        </w:rPr>
        <w:t xml:space="preserve"> coverage as quickly as possible, if it is identified as a need.</w:t>
      </w:r>
      <w:r w:rsidR="0033245F">
        <w:rPr>
          <w:rFonts w:ascii="Arial Narrow" w:hAnsi="Arial Narrow" w:cs="Arial"/>
          <w:sz w:val="20"/>
          <w:szCs w:val="20"/>
        </w:rPr>
        <w:t xml:space="preserve">  </w:t>
      </w:r>
    </w:p>
    <w:p w14:paraId="03CD1E19" w14:textId="77777777" w:rsidR="00B127E7" w:rsidRDefault="00B127E7" w:rsidP="00B127E7">
      <w:pPr>
        <w:pStyle w:val="ListParagraph"/>
        <w:numPr>
          <w:ilvl w:val="0"/>
          <w:numId w:val="2"/>
        </w:numPr>
        <w:autoSpaceDE w:val="0"/>
        <w:autoSpaceDN w:val="0"/>
        <w:adjustRightInd w:val="0"/>
        <w:rPr>
          <w:rFonts w:ascii="Arial Narrow" w:hAnsi="Arial Narrow" w:cs="Arial"/>
          <w:sz w:val="20"/>
          <w:szCs w:val="20"/>
        </w:rPr>
      </w:pPr>
      <w:r w:rsidRPr="00407116">
        <w:rPr>
          <w:rFonts w:ascii="Arial Narrow" w:hAnsi="Arial Narrow" w:cs="Arial"/>
          <w:sz w:val="20"/>
          <w:szCs w:val="20"/>
        </w:rPr>
        <w:t xml:space="preserve">R &amp; H will work with the enrolled pregnant woman’s health care provider to obtain a Prenatal Exam </w:t>
      </w:r>
      <w:r w:rsidR="00B757B4" w:rsidRPr="00407116">
        <w:rPr>
          <w:rFonts w:ascii="Arial Narrow" w:hAnsi="Arial Narrow" w:cs="Arial"/>
          <w:sz w:val="20"/>
          <w:szCs w:val="20"/>
        </w:rPr>
        <w:t>Form filled</w:t>
      </w:r>
      <w:r w:rsidRPr="00407116">
        <w:rPr>
          <w:rFonts w:ascii="Arial Narrow" w:hAnsi="Arial Narrow" w:cs="Arial"/>
          <w:sz w:val="20"/>
          <w:szCs w:val="20"/>
        </w:rPr>
        <w:t xml:space="preserve"> out by the health care provider </w:t>
      </w:r>
      <w:r w:rsidRPr="00407116">
        <w:rPr>
          <w:rFonts w:ascii="Arial Narrow" w:hAnsi="Arial Narrow" w:cs="Arial"/>
          <w:sz w:val="20"/>
          <w:szCs w:val="20"/>
          <w:u w:val="single"/>
        </w:rPr>
        <w:t>at each</w:t>
      </w:r>
      <w:r w:rsidRPr="00407116">
        <w:rPr>
          <w:rFonts w:ascii="Arial Narrow" w:hAnsi="Arial Narrow" w:cs="Arial"/>
          <w:sz w:val="20"/>
          <w:szCs w:val="20"/>
        </w:rPr>
        <w:t xml:space="preserve"> doctor’s visit; the R &amp; H will enter the </w:t>
      </w:r>
      <w:r w:rsidR="00B757B4" w:rsidRPr="00407116">
        <w:rPr>
          <w:rFonts w:ascii="Arial Narrow" w:hAnsi="Arial Narrow" w:cs="Arial"/>
          <w:sz w:val="20"/>
          <w:szCs w:val="20"/>
        </w:rPr>
        <w:t>information into</w:t>
      </w:r>
      <w:r w:rsidRPr="00407116">
        <w:rPr>
          <w:rFonts w:ascii="Arial Narrow" w:hAnsi="Arial Narrow" w:cs="Arial"/>
          <w:sz w:val="20"/>
          <w:szCs w:val="20"/>
        </w:rPr>
        <w:t xml:space="preserve"> Child Plus.</w:t>
      </w:r>
    </w:p>
    <w:p w14:paraId="6F0862F8" w14:textId="77777777" w:rsidR="00A46778" w:rsidRPr="00407116" w:rsidRDefault="00A46778" w:rsidP="00B127E7">
      <w:pPr>
        <w:pStyle w:val="ListParagraph"/>
        <w:numPr>
          <w:ilvl w:val="0"/>
          <w:numId w:val="2"/>
        </w:numPr>
        <w:autoSpaceDE w:val="0"/>
        <w:autoSpaceDN w:val="0"/>
        <w:adjustRightInd w:val="0"/>
        <w:rPr>
          <w:rFonts w:ascii="Arial Narrow" w:hAnsi="Arial Narrow" w:cs="Arial"/>
          <w:sz w:val="20"/>
          <w:szCs w:val="20"/>
        </w:rPr>
      </w:pPr>
      <w:r>
        <w:rPr>
          <w:rFonts w:ascii="Arial Narrow" w:hAnsi="Arial Narrow" w:cs="Arial"/>
          <w:sz w:val="20"/>
          <w:szCs w:val="20"/>
        </w:rPr>
        <w:t xml:space="preserve">R&amp;H will work with the enrolled pregnant woman’s dental care provider to obtain a Dental Exam Form; the R&amp;H will enter the information into Child Plus. </w:t>
      </w:r>
    </w:p>
    <w:p w14:paraId="2FC9C5A5" w14:textId="77777777" w:rsidR="00E01CDA" w:rsidRPr="00407116" w:rsidRDefault="004A1389" w:rsidP="009D0D40">
      <w:pPr>
        <w:pStyle w:val="ListParagraph"/>
        <w:numPr>
          <w:ilvl w:val="0"/>
          <w:numId w:val="2"/>
        </w:numPr>
        <w:autoSpaceDE w:val="0"/>
        <w:autoSpaceDN w:val="0"/>
        <w:adjustRightInd w:val="0"/>
        <w:rPr>
          <w:rFonts w:ascii="Arial Narrow" w:hAnsi="Arial Narrow" w:cs="Arial"/>
          <w:sz w:val="20"/>
          <w:szCs w:val="20"/>
        </w:rPr>
      </w:pPr>
      <w:r w:rsidRPr="00407116">
        <w:rPr>
          <w:rFonts w:ascii="Arial Narrow" w:hAnsi="Arial Narrow" w:cs="Arial"/>
          <w:sz w:val="20"/>
          <w:szCs w:val="20"/>
        </w:rPr>
        <w:t>As need</w:t>
      </w:r>
      <w:r w:rsidR="00A46778">
        <w:rPr>
          <w:rFonts w:ascii="Arial Narrow" w:hAnsi="Arial Narrow" w:cs="Arial"/>
          <w:sz w:val="20"/>
          <w:szCs w:val="20"/>
        </w:rPr>
        <w:t>ed</w:t>
      </w:r>
      <w:r w:rsidRPr="00407116">
        <w:rPr>
          <w:rFonts w:ascii="Arial Narrow" w:hAnsi="Arial Narrow" w:cs="Arial"/>
          <w:sz w:val="20"/>
          <w:szCs w:val="20"/>
        </w:rPr>
        <w:t>, CFS’s will facilitate referrals that, at a minimum, include nutritional counseling, food assistance, oral health care, mental health services, substance abuse prevention and treatment, and emergency shelter or transitional housing in case of domestic abuse.</w:t>
      </w:r>
      <w:r w:rsidR="0033245F">
        <w:rPr>
          <w:rFonts w:ascii="Arial Narrow" w:hAnsi="Arial Narrow" w:cs="Arial"/>
          <w:sz w:val="20"/>
          <w:szCs w:val="20"/>
        </w:rPr>
        <w:t xml:space="preserve"> </w:t>
      </w:r>
    </w:p>
    <w:p w14:paraId="6AB02707" w14:textId="1A3C7E41" w:rsidR="00BC17AE" w:rsidRDefault="00BC17AE" w:rsidP="00BC17AE">
      <w:pPr>
        <w:pStyle w:val="ListParagraph"/>
        <w:numPr>
          <w:ilvl w:val="0"/>
          <w:numId w:val="2"/>
        </w:numPr>
        <w:autoSpaceDE w:val="0"/>
        <w:autoSpaceDN w:val="0"/>
        <w:adjustRightInd w:val="0"/>
        <w:rPr>
          <w:rFonts w:ascii="Arial Narrow" w:hAnsi="Arial Narrow" w:cs="Arial"/>
          <w:sz w:val="20"/>
          <w:szCs w:val="20"/>
        </w:rPr>
      </w:pPr>
      <w:r w:rsidRPr="00407116">
        <w:rPr>
          <w:rFonts w:ascii="Arial Narrow" w:hAnsi="Arial Narrow" w:cs="Arial"/>
          <w:sz w:val="20"/>
          <w:szCs w:val="20"/>
        </w:rPr>
        <w:t xml:space="preserve"> A newborn </w:t>
      </w:r>
      <w:r w:rsidR="00B757B4" w:rsidRPr="00407116">
        <w:rPr>
          <w:rFonts w:ascii="Arial Narrow" w:hAnsi="Arial Narrow" w:cs="Arial"/>
          <w:sz w:val="20"/>
          <w:szCs w:val="20"/>
        </w:rPr>
        <w:t>visit to</w:t>
      </w:r>
      <w:r w:rsidRPr="00407116">
        <w:rPr>
          <w:rFonts w:ascii="Arial Narrow" w:hAnsi="Arial Narrow" w:cs="Arial"/>
          <w:sz w:val="20"/>
          <w:szCs w:val="20"/>
        </w:rPr>
        <w:t xml:space="preserve"> offer support and identify family needs will be </w:t>
      </w:r>
      <w:r w:rsidR="00B757B4" w:rsidRPr="00407116">
        <w:rPr>
          <w:rFonts w:ascii="Arial Narrow" w:hAnsi="Arial Narrow" w:cs="Arial"/>
          <w:sz w:val="20"/>
          <w:szCs w:val="20"/>
        </w:rPr>
        <w:t>completed</w:t>
      </w:r>
      <w:r w:rsidRPr="00407116">
        <w:rPr>
          <w:rFonts w:ascii="Arial Narrow" w:hAnsi="Arial Narrow" w:cs="Arial"/>
          <w:sz w:val="20"/>
          <w:szCs w:val="20"/>
        </w:rPr>
        <w:t xml:space="preserve"> within 2 weeks of the infant’s birth. We have contracts with the local healt</w:t>
      </w:r>
      <w:r w:rsidR="00A27DEE">
        <w:rPr>
          <w:rFonts w:ascii="Arial Narrow" w:hAnsi="Arial Narrow" w:cs="Arial"/>
          <w:sz w:val="20"/>
          <w:szCs w:val="20"/>
        </w:rPr>
        <w:t>h departments to complete this visit</w:t>
      </w:r>
      <w:r w:rsidRPr="00407116">
        <w:rPr>
          <w:rFonts w:ascii="Arial Narrow" w:hAnsi="Arial Narrow" w:cs="Arial"/>
          <w:sz w:val="20"/>
          <w:szCs w:val="20"/>
        </w:rPr>
        <w:t xml:space="preserve">. CFS’s will partner with mother/expectant family during home visits to assure that this </w:t>
      </w:r>
      <w:r w:rsidR="0033245F">
        <w:rPr>
          <w:rFonts w:ascii="Arial Narrow" w:hAnsi="Arial Narrow" w:cs="Arial"/>
          <w:sz w:val="20"/>
          <w:szCs w:val="20"/>
        </w:rPr>
        <w:t xml:space="preserve">2 </w:t>
      </w:r>
      <w:r w:rsidR="00B757B4" w:rsidRPr="00407116">
        <w:rPr>
          <w:rFonts w:ascii="Arial Narrow" w:hAnsi="Arial Narrow" w:cs="Arial"/>
          <w:sz w:val="20"/>
          <w:szCs w:val="20"/>
        </w:rPr>
        <w:t>week</w:t>
      </w:r>
      <w:r w:rsidRPr="00407116">
        <w:rPr>
          <w:rFonts w:ascii="Arial Narrow" w:hAnsi="Arial Narrow" w:cs="Arial"/>
          <w:sz w:val="20"/>
          <w:szCs w:val="20"/>
        </w:rPr>
        <w:t xml:space="preserve"> </w:t>
      </w:r>
      <w:r w:rsidR="00A27DEE">
        <w:rPr>
          <w:rFonts w:ascii="Arial Narrow" w:hAnsi="Arial Narrow" w:cs="Arial"/>
          <w:sz w:val="20"/>
          <w:szCs w:val="20"/>
        </w:rPr>
        <w:t>newborn</w:t>
      </w:r>
      <w:r w:rsidRPr="00407116">
        <w:rPr>
          <w:rFonts w:ascii="Arial Narrow" w:hAnsi="Arial Narrow" w:cs="Arial"/>
          <w:sz w:val="20"/>
          <w:szCs w:val="20"/>
        </w:rPr>
        <w:t xml:space="preserve"> visit is planned for ahead of time.  The visit will</w:t>
      </w:r>
      <w:r w:rsidR="00A46778">
        <w:rPr>
          <w:rFonts w:ascii="Arial Narrow" w:hAnsi="Arial Narrow" w:cs="Arial"/>
          <w:sz w:val="20"/>
          <w:szCs w:val="20"/>
        </w:rPr>
        <w:t xml:space="preserve"> b</w:t>
      </w:r>
      <w:r w:rsidR="00A27DEE">
        <w:rPr>
          <w:rFonts w:ascii="Arial Narrow" w:hAnsi="Arial Narrow" w:cs="Arial"/>
          <w:sz w:val="20"/>
          <w:szCs w:val="20"/>
        </w:rPr>
        <w:t xml:space="preserve">e documented using the Two Week Newborn </w:t>
      </w:r>
      <w:r w:rsidRPr="00407116">
        <w:rPr>
          <w:rFonts w:ascii="Arial Narrow" w:hAnsi="Arial Narrow" w:cs="Arial"/>
          <w:sz w:val="20"/>
          <w:szCs w:val="20"/>
        </w:rPr>
        <w:t xml:space="preserve">Visit Form. The preference is that the </w:t>
      </w:r>
      <w:r w:rsidR="00B757B4" w:rsidRPr="00407116">
        <w:rPr>
          <w:rFonts w:ascii="Arial Narrow" w:hAnsi="Arial Narrow" w:cs="Arial"/>
          <w:sz w:val="20"/>
          <w:szCs w:val="20"/>
        </w:rPr>
        <w:t>post-partum</w:t>
      </w:r>
      <w:r w:rsidRPr="00407116">
        <w:rPr>
          <w:rFonts w:ascii="Arial Narrow" w:hAnsi="Arial Narrow" w:cs="Arial"/>
          <w:sz w:val="20"/>
          <w:szCs w:val="20"/>
        </w:rPr>
        <w:t xml:space="preserve"> visit is completed by a health professional (accompanied by the CFS whenever possible).  If the visit is not completed by a health care professional, the CFS will document the reason and will conduct the </w:t>
      </w:r>
      <w:r w:rsidR="00B757B4" w:rsidRPr="00407116">
        <w:rPr>
          <w:rFonts w:ascii="Arial Narrow" w:hAnsi="Arial Narrow" w:cs="Arial"/>
          <w:sz w:val="20"/>
          <w:szCs w:val="20"/>
        </w:rPr>
        <w:t>two-week</w:t>
      </w:r>
      <w:r w:rsidRPr="00407116">
        <w:rPr>
          <w:rFonts w:ascii="Arial Narrow" w:hAnsi="Arial Narrow" w:cs="Arial"/>
          <w:sz w:val="20"/>
          <w:szCs w:val="20"/>
        </w:rPr>
        <w:t xml:space="preserve"> home visit using the </w:t>
      </w:r>
      <w:r w:rsidR="00A27DEE">
        <w:rPr>
          <w:rFonts w:ascii="Arial Narrow" w:hAnsi="Arial Narrow" w:cs="Arial"/>
          <w:sz w:val="20"/>
          <w:szCs w:val="20"/>
        </w:rPr>
        <w:t xml:space="preserve">Two Week </w:t>
      </w:r>
      <w:r w:rsidRPr="00407116">
        <w:rPr>
          <w:rFonts w:ascii="Arial Narrow" w:hAnsi="Arial Narrow" w:cs="Arial"/>
          <w:sz w:val="20"/>
          <w:szCs w:val="20"/>
        </w:rPr>
        <w:t xml:space="preserve">Newborn Visit form.  </w:t>
      </w:r>
    </w:p>
    <w:p w14:paraId="0768506C" w14:textId="282DF6B5" w:rsidR="00090A48" w:rsidRPr="00090A48" w:rsidRDefault="00090A48" w:rsidP="00090A48">
      <w:pPr>
        <w:pStyle w:val="ListParagraph"/>
        <w:numPr>
          <w:ilvl w:val="0"/>
          <w:numId w:val="2"/>
        </w:numPr>
        <w:autoSpaceDE w:val="0"/>
        <w:autoSpaceDN w:val="0"/>
        <w:adjustRightInd w:val="0"/>
        <w:rPr>
          <w:rFonts w:ascii="Arial Narrow" w:hAnsi="Arial Narrow" w:cs="Arial"/>
          <w:sz w:val="20"/>
          <w:szCs w:val="20"/>
        </w:rPr>
      </w:pPr>
      <w:r>
        <w:rPr>
          <w:rFonts w:ascii="Arial Narrow" w:hAnsi="Arial Narrow" w:cs="Arial"/>
          <w:sz w:val="20"/>
          <w:szCs w:val="20"/>
        </w:rPr>
        <w:t>The Parents as Teachers curriculum is implemented at home visits with the additional resource of Health Families.</w:t>
      </w:r>
    </w:p>
    <w:p w14:paraId="02D61A74" w14:textId="3FAD8656" w:rsidR="00BC17AE" w:rsidRPr="00407116" w:rsidRDefault="00A46778" w:rsidP="00BC17AE">
      <w:pPr>
        <w:numPr>
          <w:ilvl w:val="0"/>
          <w:numId w:val="2"/>
        </w:numPr>
        <w:autoSpaceDE w:val="0"/>
        <w:autoSpaceDN w:val="0"/>
        <w:adjustRightInd w:val="0"/>
        <w:rPr>
          <w:rFonts w:ascii="Arial Narrow" w:hAnsi="Arial Narrow" w:cs="Arial"/>
          <w:sz w:val="20"/>
          <w:szCs w:val="20"/>
        </w:rPr>
      </w:pPr>
      <w:r>
        <w:rPr>
          <w:rFonts w:ascii="Arial Narrow" w:hAnsi="Arial Narrow" w:cs="Arial"/>
          <w:sz w:val="20"/>
          <w:szCs w:val="20"/>
        </w:rPr>
        <w:t>Home Visits provide</w:t>
      </w:r>
      <w:r w:rsidR="0018451D" w:rsidRPr="00407116">
        <w:rPr>
          <w:rFonts w:ascii="Arial Narrow" w:hAnsi="Arial Narrow" w:cs="Arial"/>
          <w:sz w:val="20"/>
          <w:szCs w:val="20"/>
        </w:rPr>
        <w:t xml:space="preserve"> enrolled pregnant women, fathers, and partners or other relevant family members the prenatal and </w:t>
      </w:r>
      <w:r w:rsidR="00B757B4" w:rsidRPr="00407116">
        <w:rPr>
          <w:rFonts w:ascii="Arial Narrow" w:hAnsi="Arial Narrow" w:cs="Arial"/>
          <w:sz w:val="20"/>
          <w:szCs w:val="20"/>
        </w:rPr>
        <w:t>postpartum</w:t>
      </w:r>
      <w:r w:rsidR="0018451D" w:rsidRPr="00407116">
        <w:rPr>
          <w:rFonts w:ascii="Arial Narrow" w:hAnsi="Arial Narrow" w:cs="Arial"/>
          <w:sz w:val="20"/>
          <w:szCs w:val="20"/>
        </w:rPr>
        <w:t xml:space="preserve"> information, education and services that address, as appropriate, fetal </w:t>
      </w:r>
      <w:r w:rsidR="00B757B4" w:rsidRPr="00407116">
        <w:rPr>
          <w:rFonts w:ascii="Arial Narrow" w:hAnsi="Arial Narrow" w:cs="Arial"/>
          <w:sz w:val="20"/>
          <w:szCs w:val="20"/>
        </w:rPr>
        <w:t>development</w:t>
      </w:r>
      <w:r w:rsidR="0018451D" w:rsidRPr="00407116">
        <w:rPr>
          <w:rFonts w:ascii="Arial Narrow" w:hAnsi="Arial Narrow" w:cs="Arial"/>
          <w:sz w:val="20"/>
          <w:szCs w:val="20"/>
        </w:rPr>
        <w:t xml:space="preserve">, the importance of nutrition, the risks of alcohol, drugs, and </w:t>
      </w:r>
      <w:r>
        <w:rPr>
          <w:rFonts w:ascii="Arial Narrow" w:hAnsi="Arial Narrow" w:cs="Arial"/>
          <w:sz w:val="20"/>
          <w:szCs w:val="20"/>
        </w:rPr>
        <w:t>smoking,</w:t>
      </w:r>
      <w:r w:rsidR="0018451D" w:rsidRPr="00407116">
        <w:rPr>
          <w:rFonts w:ascii="Arial Narrow" w:hAnsi="Arial Narrow" w:cs="Arial"/>
          <w:sz w:val="20"/>
          <w:szCs w:val="20"/>
        </w:rPr>
        <w:t xml:space="preserve"> labor and delivery, postpartum recovery, parental depression, infant care and safe sleep practices, and the benefits of breastfeeding.  Appropriate supports for emotional well-being, nurturing and responsive caregiving, and father engagement during </w:t>
      </w:r>
      <w:r w:rsidR="00B757B4" w:rsidRPr="00407116">
        <w:rPr>
          <w:rFonts w:ascii="Arial Narrow" w:hAnsi="Arial Narrow" w:cs="Arial"/>
          <w:sz w:val="20"/>
          <w:szCs w:val="20"/>
        </w:rPr>
        <w:t>pregnancy</w:t>
      </w:r>
      <w:r w:rsidR="0018451D" w:rsidRPr="00407116">
        <w:rPr>
          <w:rFonts w:ascii="Arial Narrow" w:hAnsi="Arial Narrow" w:cs="Arial"/>
          <w:sz w:val="20"/>
          <w:szCs w:val="20"/>
        </w:rPr>
        <w:t xml:space="preserve"> and early childhood will also be part of the </w:t>
      </w:r>
      <w:r w:rsidR="00A85F63">
        <w:rPr>
          <w:rFonts w:ascii="Arial Narrow" w:hAnsi="Arial Narrow" w:cs="Arial"/>
          <w:sz w:val="20"/>
          <w:szCs w:val="20"/>
        </w:rPr>
        <w:t>PAT Foundational Personal Visit Plan or the Personal Visit Planning Guide.</w:t>
      </w:r>
    </w:p>
    <w:p w14:paraId="6AC17E9F" w14:textId="77777777" w:rsidR="009D0D40" w:rsidRDefault="009D0D40" w:rsidP="00B757B4">
      <w:pPr>
        <w:pStyle w:val="ListParagraph"/>
        <w:numPr>
          <w:ilvl w:val="0"/>
          <w:numId w:val="2"/>
        </w:numPr>
        <w:autoSpaceDE w:val="0"/>
        <w:autoSpaceDN w:val="0"/>
        <w:adjustRightInd w:val="0"/>
        <w:rPr>
          <w:rFonts w:ascii="Arial Narrow" w:hAnsi="Arial Narrow" w:cs="Arial"/>
          <w:sz w:val="20"/>
          <w:szCs w:val="20"/>
        </w:rPr>
      </w:pPr>
      <w:r w:rsidRPr="00407116">
        <w:rPr>
          <w:rFonts w:ascii="Arial Narrow" w:hAnsi="Arial Narrow" w:cs="Arial"/>
          <w:sz w:val="20"/>
          <w:szCs w:val="20"/>
        </w:rPr>
        <w:t>The Family Partnership Agreement will support determining EHS staff and parent responsibilities</w:t>
      </w:r>
      <w:r w:rsidR="002216D3">
        <w:rPr>
          <w:rFonts w:ascii="Arial Narrow" w:hAnsi="Arial Narrow" w:cs="Arial"/>
          <w:sz w:val="20"/>
          <w:szCs w:val="20"/>
        </w:rPr>
        <w:t xml:space="preserve">. It will also be used to develop a timeline for the frequency of visits. </w:t>
      </w:r>
    </w:p>
    <w:p w14:paraId="1C239998" w14:textId="70621652" w:rsidR="00A550EF" w:rsidRPr="005B0E28" w:rsidRDefault="00A550EF" w:rsidP="00A550EF">
      <w:pPr>
        <w:numPr>
          <w:ilvl w:val="0"/>
          <w:numId w:val="2"/>
        </w:numPr>
        <w:autoSpaceDE w:val="0"/>
        <w:autoSpaceDN w:val="0"/>
        <w:adjustRightInd w:val="0"/>
        <w:rPr>
          <w:rFonts w:ascii="Arial Narrow" w:hAnsi="Arial Narrow" w:cs="Arial"/>
          <w:sz w:val="20"/>
          <w:szCs w:val="20"/>
        </w:rPr>
      </w:pPr>
      <w:r w:rsidRPr="005B0E28">
        <w:rPr>
          <w:rFonts w:ascii="Arial Narrow" w:hAnsi="Arial Narrow" w:cs="Arial"/>
          <w:sz w:val="20"/>
          <w:szCs w:val="20"/>
        </w:rPr>
        <w:t xml:space="preserve">The </w:t>
      </w:r>
      <w:r w:rsidR="00A85F63">
        <w:rPr>
          <w:rFonts w:ascii="Arial Narrow" w:hAnsi="Arial Narrow" w:cs="Arial"/>
          <w:sz w:val="20"/>
          <w:szCs w:val="20"/>
        </w:rPr>
        <w:t xml:space="preserve">Family Needs Assessment and </w:t>
      </w:r>
      <w:r w:rsidRPr="005B0E28">
        <w:rPr>
          <w:rFonts w:ascii="Arial Narrow" w:hAnsi="Arial Narrow" w:cs="Arial"/>
          <w:sz w:val="20"/>
          <w:szCs w:val="20"/>
        </w:rPr>
        <w:t xml:space="preserve">Family </w:t>
      </w:r>
      <w:r w:rsidR="002216D3" w:rsidRPr="005B0E28">
        <w:rPr>
          <w:rFonts w:ascii="Arial Narrow" w:hAnsi="Arial Narrow" w:cs="Arial"/>
          <w:sz w:val="20"/>
          <w:szCs w:val="20"/>
        </w:rPr>
        <w:t>Outcome Tool a</w:t>
      </w:r>
      <w:r w:rsidR="00A85F63">
        <w:rPr>
          <w:rFonts w:ascii="Arial Narrow" w:hAnsi="Arial Narrow" w:cs="Arial"/>
          <w:sz w:val="20"/>
          <w:szCs w:val="20"/>
        </w:rPr>
        <w:t>long with the</w:t>
      </w:r>
      <w:r w:rsidR="002216D3" w:rsidRPr="005B0E28">
        <w:rPr>
          <w:rFonts w:ascii="Arial Narrow" w:hAnsi="Arial Narrow" w:cs="Arial"/>
          <w:sz w:val="20"/>
          <w:szCs w:val="20"/>
        </w:rPr>
        <w:t xml:space="preserve"> Family Goal Form serve as</w:t>
      </w:r>
      <w:r w:rsidRPr="005B0E28">
        <w:rPr>
          <w:rFonts w:ascii="Arial Narrow" w:hAnsi="Arial Narrow" w:cs="Arial"/>
          <w:sz w:val="20"/>
          <w:szCs w:val="20"/>
        </w:rPr>
        <w:t xml:space="preserve"> guide</w:t>
      </w:r>
      <w:r w:rsidR="002216D3" w:rsidRPr="005B0E28">
        <w:rPr>
          <w:rFonts w:ascii="Arial Narrow" w:hAnsi="Arial Narrow" w:cs="Arial"/>
          <w:sz w:val="20"/>
          <w:szCs w:val="20"/>
        </w:rPr>
        <w:t>s</w:t>
      </w:r>
      <w:r w:rsidRPr="005B0E28">
        <w:rPr>
          <w:rFonts w:ascii="Arial Narrow" w:hAnsi="Arial Narrow" w:cs="Arial"/>
          <w:sz w:val="20"/>
          <w:szCs w:val="20"/>
        </w:rPr>
        <w:t xml:space="preserve"> for enrolled pregnant moms and other relevant family members, such as fathers</w:t>
      </w:r>
      <w:r w:rsidR="002216D3" w:rsidRPr="005B0E28">
        <w:rPr>
          <w:rFonts w:ascii="Arial Narrow" w:hAnsi="Arial Narrow" w:cs="Arial"/>
          <w:sz w:val="20"/>
          <w:szCs w:val="20"/>
        </w:rPr>
        <w:t>. These provide a framework to en</w:t>
      </w:r>
      <w:r w:rsidRPr="005B0E28">
        <w:rPr>
          <w:rFonts w:ascii="Arial Narrow" w:hAnsi="Arial Narrow" w:cs="Arial"/>
          <w:sz w:val="20"/>
          <w:szCs w:val="20"/>
        </w:rPr>
        <w:t xml:space="preserve">sure individual needs are met, including a specific focus on factors that influence prenatal and </w:t>
      </w:r>
      <w:r w:rsidR="002216D3" w:rsidRPr="005B0E28">
        <w:rPr>
          <w:rFonts w:ascii="Arial Narrow" w:hAnsi="Arial Narrow" w:cs="Arial"/>
          <w:sz w:val="20"/>
          <w:szCs w:val="20"/>
        </w:rPr>
        <w:t>postnatal maternal and infant health, identifying</w:t>
      </w:r>
      <w:r w:rsidRPr="005B0E28">
        <w:rPr>
          <w:rFonts w:ascii="Arial Narrow" w:hAnsi="Arial Narrow" w:cs="Arial"/>
          <w:sz w:val="20"/>
          <w:szCs w:val="20"/>
        </w:rPr>
        <w:t xml:space="preserve"> goals and strategies to achieve desired outcome</w:t>
      </w:r>
      <w:r w:rsidR="002216D3" w:rsidRPr="005B0E28">
        <w:rPr>
          <w:rFonts w:ascii="Arial Narrow" w:hAnsi="Arial Narrow" w:cs="Arial"/>
          <w:sz w:val="20"/>
          <w:szCs w:val="20"/>
        </w:rPr>
        <w:t>.</w:t>
      </w:r>
      <w:r w:rsidR="0033245F">
        <w:rPr>
          <w:rFonts w:ascii="Arial Narrow" w:hAnsi="Arial Narrow" w:cs="Arial"/>
          <w:sz w:val="20"/>
          <w:szCs w:val="20"/>
        </w:rPr>
        <w:t xml:space="preserve"> </w:t>
      </w:r>
    </w:p>
    <w:p w14:paraId="1CC8220E" w14:textId="77777777" w:rsidR="00D23F0E" w:rsidRPr="00407116" w:rsidRDefault="00D23F0E" w:rsidP="00B757B4">
      <w:pPr>
        <w:pStyle w:val="ListParagraph"/>
        <w:numPr>
          <w:ilvl w:val="0"/>
          <w:numId w:val="2"/>
        </w:numPr>
        <w:autoSpaceDE w:val="0"/>
        <w:autoSpaceDN w:val="0"/>
        <w:adjustRightInd w:val="0"/>
        <w:rPr>
          <w:rFonts w:ascii="Arial Narrow" w:hAnsi="Arial Narrow" w:cs="Arial"/>
          <w:sz w:val="20"/>
          <w:szCs w:val="20"/>
        </w:rPr>
      </w:pPr>
      <w:r w:rsidRPr="00407116">
        <w:rPr>
          <w:rFonts w:ascii="Arial Narrow" w:hAnsi="Arial Narrow" w:cs="Arial"/>
          <w:sz w:val="20"/>
          <w:szCs w:val="20"/>
        </w:rPr>
        <w:t>The Edinburgh Post Natal Depression Scale should be completed once during each trimester of the pregnancy, as well as within 30 days after the new baby is born. It may also be used at other times when concerns about depression have been identified by a mother or home visitor.</w:t>
      </w:r>
    </w:p>
    <w:p w14:paraId="44CF31A7" w14:textId="77777777" w:rsidR="00D23F0E" w:rsidRPr="00407116" w:rsidRDefault="00D23F0E" w:rsidP="00B757B4">
      <w:pPr>
        <w:pStyle w:val="ListParagraph"/>
        <w:numPr>
          <w:ilvl w:val="0"/>
          <w:numId w:val="2"/>
        </w:numPr>
        <w:autoSpaceDE w:val="0"/>
        <w:autoSpaceDN w:val="0"/>
        <w:adjustRightInd w:val="0"/>
        <w:rPr>
          <w:rFonts w:ascii="Arial Narrow" w:hAnsi="Arial Narrow" w:cs="Arial"/>
          <w:sz w:val="20"/>
          <w:szCs w:val="20"/>
        </w:rPr>
      </w:pPr>
      <w:r w:rsidRPr="00407116">
        <w:rPr>
          <w:rFonts w:ascii="Arial Narrow" w:hAnsi="Arial Narrow" w:cs="Arial"/>
          <w:sz w:val="20"/>
          <w:szCs w:val="20"/>
        </w:rPr>
        <w:t xml:space="preserve">The R&amp;H will enter information on the </w:t>
      </w:r>
      <w:r w:rsidR="0033245F">
        <w:rPr>
          <w:rFonts w:ascii="Arial Narrow" w:hAnsi="Arial Narrow" w:cs="Arial"/>
          <w:sz w:val="20"/>
          <w:szCs w:val="20"/>
        </w:rPr>
        <w:t xml:space="preserve">2 </w:t>
      </w:r>
      <w:r w:rsidR="00B757B4" w:rsidRPr="00407116">
        <w:rPr>
          <w:rFonts w:ascii="Arial Narrow" w:hAnsi="Arial Narrow" w:cs="Arial"/>
          <w:sz w:val="20"/>
          <w:szCs w:val="20"/>
        </w:rPr>
        <w:t>week</w:t>
      </w:r>
      <w:r w:rsidRPr="00407116">
        <w:rPr>
          <w:rFonts w:ascii="Arial Narrow" w:hAnsi="Arial Narrow" w:cs="Arial"/>
          <w:sz w:val="20"/>
          <w:szCs w:val="20"/>
        </w:rPr>
        <w:t xml:space="preserve"> </w:t>
      </w:r>
      <w:r w:rsidR="00A27DEE">
        <w:rPr>
          <w:rFonts w:ascii="Arial Narrow" w:hAnsi="Arial Narrow" w:cs="Arial"/>
          <w:sz w:val="20"/>
          <w:szCs w:val="20"/>
        </w:rPr>
        <w:t>Newborn V</w:t>
      </w:r>
      <w:r w:rsidRPr="00407116">
        <w:rPr>
          <w:rFonts w:ascii="Arial Narrow" w:hAnsi="Arial Narrow" w:cs="Arial"/>
          <w:sz w:val="20"/>
          <w:szCs w:val="20"/>
        </w:rPr>
        <w:t>isit into Child Plus for both the pregnant mother and the new baby. The R&amp;H wi</w:t>
      </w:r>
      <w:r w:rsidR="0033245F">
        <w:rPr>
          <w:rFonts w:ascii="Arial Narrow" w:hAnsi="Arial Narrow" w:cs="Arial"/>
          <w:sz w:val="20"/>
          <w:szCs w:val="20"/>
        </w:rPr>
        <w:t xml:space="preserve">ll also upload a copy of the 2 </w:t>
      </w:r>
      <w:r w:rsidR="00A27DEE">
        <w:rPr>
          <w:rFonts w:ascii="Arial Narrow" w:hAnsi="Arial Narrow" w:cs="Arial"/>
          <w:sz w:val="20"/>
          <w:szCs w:val="20"/>
        </w:rPr>
        <w:t>week Newborn</w:t>
      </w:r>
      <w:r w:rsidRPr="00407116">
        <w:rPr>
          <w:rFonts w:ascii="Arial Narrow" w:hAnsi="Arial Narrow" w:cs="Arial"/>
          <w:sz w:val="20"/>
          <w:szCs w:val="20"/>
        </w:rPr>
        <w:t xml:space="preserve"> visit into Child Plus. </w:t>
      </w:r>
    </w:p>
    <w:p w14:paraId="5BB0A0D8" w14:textId="77777777" w:rsidR="00D23F0E" w:rsidRPr="00407116" w:rsidRDefault="00D23F0E" w:rsidP="00B757B4">
      <w:pPr>
        <w:pStyle w:val="ListParagraph"/>
        <w:numPr>
          <w:ilvl w:val="0"/>
          <w:numId w:val="2"/>
        </w:numPr>
        <w:autoSpaceDE w:val="0"/>
        <w:autoSpaceDN w:val="0"/>
        <w:adjustRightInd w:val="0"/>
        <w:rPr>
          <w:rFonts w:ascii="Arial Narrow" w:hAnsi="Arial Narrow" w:cs="Arial"/>
          <w:sz w:val="20"/>
          <w:szCs w:val="20"/>
        </w:rPr>
      </w:pPr>
      <w:r w:rsidRPr="00407116">
        <w:rPr>
          <w:rFonts w:ascii="Arial Narrow" w:hAnsi="Arial Narrow" w:cs="Arial"/>
          <w:sz w:val="20"/>
          <w:szCs w:val="20"/>
        </w:rPr>
        <w:t xml:space="preserve">When completing an intake for a pregnant mom, she is counted as two members of the household and her name goes on the application.  When the baby is born, a new application needs to be completed to enroll the baby instead of the mother.  </w:t>
      </w:r>
    </w:p>
    <w:p w14:paraId="22175BC2" w14:textId="77777777" w:rsidR="00B757B4" w:rsidRPr="00407116" w:rsidRDefault="00B757B4" w:rsidP="00B757B4">
      <w:pPr>
        <w:pStyle w:val="ListParagraph"/>
        <w:numPr>
          <w:ilvl w:val="0"/>
          <w:numId w:val="2"/>
        </w:numPr>
        <w:autoSpaceDE w:val="0"/>
        <w:autoSpaceDN w:val="0"/>
        <w:adjustRightInd w:val="0"/>
        <w:rPr>
          <w:rFonts w:ascii="Arial Narrow" w:hAnsi="Arial Narrow" w:cs="Arial"/>
          <w:sz w:val="20"/>
          <w:szCs w:val="20"/>
        </w:rPr>
      </w:pPr>
      <w:r w:rsidRPr="00407116">
        <w:rPr>
          <w:rFonts w:ascii="Arial Narrow" w:hAnsi="Arial Narrow" w:cs="Arial"/>
          <w:sz w:val="20"/>
          <w:szCs w:val="20"/>
        </w:rPr>
        <w:t>CFS’s will engage the enrolled pregnant woman and other relevant family members, such as fathers, in discussions about program options, plan for the infant’s transition to program enrollment, and support the family during the transition process, where appropriate.</w:t>
      </w:r>
    </w:p>
    <w:p w14:paraId="7527DA6B" w14:textId="77777777" w:rsidR="0033157B" w:rsidRPr="00407116" w:rsidRDefault="0033157B" w:rsidP="0033157B">
      <w:pPr>
        <w:autoSpaceDE w:val="0"/>
        <w:autoSpaceDN w:val="0"/>
        <w:adjustRightInd w:val="0"/>
        <w:rPr>
          <w:rFonts w:ascii="Arial Narrow" w:hAnsi="Arial Narrow" w:cs="Arial"/>
          <w:sz w:val="20"/>
          <w:szCs w:val="20"/>
        </w:rPr>
      </w:pPr>
    </w:p>
    <w:p w14:paraId="14F33CE0" w14:textId="77777777" w:rsidR="0033157B" w:rsidRPr="00407116" w:rsidRDefault="0033157B" w:rsidP="0033157B">
      <w:pPr>
        <w:autoSpaceDE w:val="0"/>
        <w:autoSpaceDN w:val="0"/>
        <w:adjustRightInd w:val="0"/>
        <w:rPr>
          <w:rFonts w:ascii="Arial Narrow" w:hAnsi="Arial Narrow" w:cs="Arial"/>
          <w:sz w:val="20"/>
          <w:szCs w:val="20"/>
        </w:rPr>
      </w:pPr>
    </w:p>
    <w:p w14:paraId="5273168B" w14:textId="77777777" w:rsidR="0033157B" w:rsidRPr="00407116" w:rsidRDefault="0033157B" w:rsidP="0033157B">
      <w:pPr>
        <w:autoSpaceDE w:val="0"/>
        <w:autoSpaceDN w:val="0"/>
        <w:adjustRightInd w:val="0"/>
        <w:rPr>
          <w:rFonts w:ascii="Arial Narrow" w:hAnsi="Arial Narrow" w:cs="Arial"/>
          <w:sz w:val="20"/>
          <w:szCs w:val="20"/>
        </w:rPr>
      </w:pPr>
    </w:p>
    <w:p w14:paraId="2434C30A" w14:textId="77777777" w:rsidR="0033157B" w:rsidRPr="00407116" w:rsidRDefault="0033157B" w:rsidP="0033157B">
      <w:pPr>
        <w:autoSpaceDE w:val="0"/>
        <w:autoSpaceDN w:val="0"/>
        <w:adjustRightInd w:val="0"/>
        <w:rPr>
          <w:rFonts w:ascii="Arial Narrow" w:hAnsi="Arial Narrow" w:cs="Arial"/>
          <w:sz w:val="20"/>
          <w:szCs w:val="20"/>
        </w:rPr>
      </w:pPr>
    </w:p>
    <w:p w14:paraId="6DECAF44" w14:textId="77777777" w:rsidR="0033157B" w:rsidRPr="00407116" w:rsidRDefault="0033157B" w:rsidP="0033157B">
      <w:pPr>
        <w:autoSpaceDE w:val="0"/>
        <w:autoSpaceDN w:val="0"/>
        <w:adjustRightInd w:val="0"/>
        <w:rPr>
          <w:rFonts w:ascii="Arial Narrow" w:hAnsi="Arial Narrow" w:cs="Arial"/>
          <w:sz w:val="20"/>
          <w:szCs w:val="20"/>
        </w:rPr>
      </w:pPr>
    </w:p>
    <w:p w14:paraId="2C0CB6B8" w14:textId="77777777" w:rsidR="0033157B" w:rsidRPr="00407116" w:rsidRDefault="0033157B" w:rsidP="0033157B">
      <w:pPr>
        <w:autoSpaceDE w:val="0"/>
        <w:autoSpaceDN w:val="0"/>
        <w:adjustRightInd w:val="0"/>
        <w:rPr>
          <w:rFonts w:ascii="Arial Narrow" w:hAnsi="Arial Narrow" w:cs="Arial"/>
          <w:sz w:val="20"/>
          <w:szCs w:val="20"/>
        </w:rPr>
      </w:pPr>
    </w:p>
    <w:p w14:paraId="7ECA83C9" w14:textId="77777777" w:rsidR="0033157B" w:rsidRPr="00407116" w:rsidRDefault="0033157B" w:rsidP="0033157B">
      <w:pPr>
        <w:autoSpaceDE w:val="0"/>
        <w:autoSpaceDN w:val="0"/>
        <w:adjustRightInd w:val="0"/>
        <w:rPr>
          <w:rFonts w:ascii="Arial Narrow" w:hAnsi="Arial Narrow" w:cs="Arial"/>
          <w:sz w:val="20"/>
          <w:szCs w:val="20"/>
        </w:rPr>
      </w:pPr>
    </w:p>
    <w:p w14:paraId="2D81957D" w14:textId="77777777" w:rsidR="0033157B" w:rsidRPr="00407116" w:rsidRDefault="0033157B" w:rsidP="0033157B">
      <w:pPr>
        <w:autoSpaceDE w:val="0"/>
        <w:autoSpaceDN w:val="0"/>
        <w:adjustRightInd w:val="0"/>
        <w:rPr>
          <w:rFonts w:ascii="Arial Narrow" w:hAnsi="Arial Narrow" w:cs="Arial"/>
          <w:sz w:val="20"/>
          <w:szCs w:val="20"/>
        </w:rPr>
      </w:pPr>
    </w:p>
    <w:p w14:paraId="5F50961A" w14:textId="77777777" w:rsidR="00B757B4" w:rsidRPr="00407116" w:rsidRDefault="00B757B4" w:rsidP="00B757B4">
      <w:pPr>
        <w:autoSpaceDE w:val="0"/>
        <w:autoSpaceDN w:val="0"/>
        <w:adjustRightInd w:val="0"/>
        <w:ind w:left="360"/>
        <w:rPr>
          <w:rFonts w:ascii="Arial Narrow" w:hAnsi="Arial Narrow" w:cs="Arial"/>
          <w:sz w:val="20"/>
          <w:szCs w:val="20"/>
        </w:rPr>
      </w:pPr>
    </w:p>
    <w:p w14:paraId="319B5E67" w14:textId="7E0992A2" w:rsidR="00380B99" w:rsidRDefault="00A36CCA" w:rsidP="0033157B">
      <w:pPr>
        <w:autoSpaceDE w:val="0"/>
        <w:autoSpaceDN w:val="0"/>
        <w:adjustRightInd w:val="0"/>
        <w:ind w:left="360"/>
        <w:rPr>
          <w:rFonts w:ascii="Arial Narrow" w:hAnsi="Arial Narrow" w:cs="Arial"/>
          <w:sz w:val="16"/>
          <w:szCs w:val="16"/>
        </w:rPr>
      </w:pPr>
      <w:r>
        <w:rPr>
          <w:rFonts w:ascii="Arial Narrow" w:hAnsi="Arial Narrow" w:cs="Arial"/>
          <w:sz w:val="16"/>
          <w:szCs w:val="16"/>
        </w:rPr>
        <w:t>8</w:t>
      </w:r>
      <w:r w:rsidR="00A85F63">
        <w:rPr>
          <w:rFonts w:ascii="Arial Narrow" w:hAnsi="Arial Narrow" w:cs="Arial"/>
          <w:sz w:val="16"/>
          <w:szCs w:val="16"/>
        </w:rPr>
        <w:t>/22</w:t>
      </w:r>
      <w:r w:rsidR="00B757B4" w:rsidRPr="00407116">
        <w:rPr>
          <w:rFonts w:ascii="Arial Narrow" w:hAnsi="Arial Narrow" w:cs="Arial"/>
          <w:sz w:val="16"/>
          <w:szCs w:val="16"/>
        </w:rPr>
        <w:tab/>
      </w:r>
      <w:r w:rsidR="00B757B4" w:rsidRPr="00407116">
        <w:rPr>
          <w:rFonts w:ascii="Arial Narrow" w:hAnsi="Arial Narrow" w:cs="Arial"/>
          <w:sz w:val="16"/>
          <w:szCs w:val="16"/>
        </w:rPr>
        <w:tab/>
      </w:r>
      <w:r w:rsidR="00B757B4" w:rsidRPr="00407116">
        <w:rPr>
          <w:rFonts w:ascii="Arial Narrow" w:hAnsi="Arial Narrow" w:cs="Arial"/>
          <w:sz w:val="16"/>
          <w:szCs w:val="16"/>
        </w:rPr>
        <w:tab/>
      </w:r>
      <w:r w:rsidR="0033157B" w:rsidRPr="00407116">
        <w:rPr>
          <w:rFonts w:ascii="Arial Narrow" w:hAnsi="Arial Narrow" w:cs="Arial"/>
          <w:sz w:val="16"/>
          <w:szCs w:val="16"/>
        </w:rPr>
        <w:tab/>
      </w:r>
      <w:r w:rsidR="0033157B" w:rsidRPr="00407116">
        <w:rPr>
          <w:rFonts w:ascii="Arial Narrow" w:hAnsi="Arial Narrow" w:cs="Arial"/>
          <w:sz w:val="16"/>
          <w:szCs w:val="16"/>
        </w:rPr>
        <w:tab/>
      </w:r>
      <w:r w:rsidR="0033157B" w:rsidRPr="00407116">
        <w:rPr>
          <w:rFonts w:ascii="Arial Narrow" w:hAnsi="Arial Narrow" w:cs="Arial"/>
          <w:sz w:val="16"/>
          <w:szCs w:val="16"/>
        </w:rPr>
        <w:tab/>
      </w:r>
      <w:r w:rsidR="0033157B" w:rsidRPr="00407116">
        <w:rPr>
          <w:rFonts w:ascii="Arial Narrow" w:hAnsi="Arial Narrow" w:cs="Arial"/>
          <w:sz w:val="16"/>
          <w:szCs w:val="16"/>
        </w:rPr>
        <w:tab/>
      </w:r>
      <w:r w:rsidR="0033157B" w:rsidRPr="00407116">
        <w:rPr>
          <w:rFonts w:ascii="Arial Narrow" w:hAnsi="Arial Narrow" w:cs="Arial"/>
          <w:sz w:val="16"/>
          <w:szCs w:val="16"/>
        </w:rPr>
        <w:tab/>
      </w:r>
      <w:r w:rsidR="0033157B" w:rsidRPr="00407116">
        <w:rPr>
          <w:rFonts w:ascii="Arial Narrow" w:hAnsi="Arial Narrow" w:cs="Arial"/>
          <w:sz w:val="16"/>
          <w:szCs w:val="16"/>
        </w:rPr>
        <w:tab/>
      </w:r>
      <w:proofErr w:type="gramStart"/>
      <w:r w:rsidR="00B12425">
        <w:rPr>
          <w:rFonts w:ascii="Arial Narrow" w:hAnsi="Arial Narrow" w:cs="Arial"/>
          <w:sz w:val="16"/>
          <w:szCs w:val="16"/>
        </w:rPr>
        <w:t>p:hs</w:t>
      </w:r>
      <w:proofErr w:type="gramEnd"/>
      <w:r w:rsidR="00B12425">
        <w:rPr>
          <w:rFonts w:ascii="Arial Narrow" w:hAnsi="Arial Narrow" w:cs="Arial"/>
          <w:sz w:val="16"/>
          <w:szCs w:val="16"/>
        </w:rPr>
        <w:t>/ehs/expectant families</w:t>
      </w:r>
    </w:p>
    <w:p w14:paraId="4665DF8C" w14:textId="4DD7C31D" w:rsidR="00A85F63" w:rsidRDefault="00A85F63" w:rsidP="00A85F63">
      <w:pPr>
        <w:autoSpaceDE w:val="0"/>
        <w:autoSpaceDN w:val="0"/>
        <w:adjustRightInd w:val="0"/>
        <w:ind w:left="360"/>
        <w:jc w:val="center"/>
        <w:rPr>
          <w:rFonts w:asciiTheme="minorHAnsi" w:hAnsiTheme="minorHAnsi" w:cstheme="minorHAnsi"/>
          <w:b/>
          <w:bCs/>
        </w:rPr>
      </w:pPr>
      <w:r w:rsidRPr="00A85F63">
        <w:rPr>
          <w:rFonts w:asciiTheme="minorHAnsi" w:hAnsiTheme="minorHAnsi" w:cstheme="minorHAnsi"/>
          <w:b/>
          <w:bCs/>
        </w:rPr>
        <w:lastRenderedPageBreak/>
        <w:t xml:space="preserve">Services to </w:t>
      </w:r>
      <w:r w:rsidR="00840BA5">
        <w:rPr>
          <w:rFonts w:asciiTheme="minorHAnsi" w:hAnsiTheme="minorHAnsi" w:cstheme="minorHAnsi"/>
          <w:b/>
          <w:bCs/>
        </w:rPr>
        <w:t xml:space="preserve">Expectant Families </w:t>
      </w:r>
      <w:r w:rsidRPr="00A85F63">
        <w:rPr>
          <w:rFonts w:asciiTheme="minorHAnsi" w:hAnsiTheme="minorHAnsi" w:cstheme="minorHAnsi"/>
          <w:b/>
          <w:bCs/>
        </w:rPr>
        <w:t>Checklist</w:t>
      </w:r>
    </w:p>
    <w:p w14:paraId="2E3A8B6A" w14:textId="77777777" w:rsidR="00A85F63" w:rsidRDefault="00A85F63" w:rsidP="00A85F63">
      <w:pPr>
        <w:autoSpaceDE w:val="0"/>
        <w:autoSpaceDN w:val="0"/>
        <w:adjustRightInd w:val="0"/>
        <w:ind w:left="360"/>
        <w:jc w:val="center"/>
        <w:rPr>
          <w:rFonts w:asciiTheme="minorHAnsi" w:hAnsiTheme="minorHAnsi" w:cstheme="minorHAnsi"/>
          <w:b/>
          <w:bCs/>
        </w:rPr>
      </w:pPr>
    </w:p>
    <w:p w14:paraId="7E517013" w14:textId="758CC1C1" w:rsidR="00AE30B7" w:rsidRPr="00AE30B7" w:rsidRDefault="00A85F63" w:rsidP="00A85F63">
      <w:pPr>
        <w:autoSpaceDE w:val="0"/>
        <w:autoSpaceDN w:val="0"/>
        <w:adjustRightInd w:val="0"/>
        <w:ind w:left="360"/>
        <w:rPr>
          <w:rFonts w:asciiTheme="minorHAnsi" w:hAnsiTheme="minorHAnsi" w:cstheme="minorHAnsi"/>
        </w:rPr>
      </w:pPr>
      <w:r>
        <w:rPr>
          <w:rFonts w:ascii="Wingdings" w:hAnsi="Wingdings" w:cstheme="minorHAnsi"/>
        </w:rPr>
        <w:t>q</w:t>
      </w:r>
      <w:r w:rsidR="00AE30B7">
        <w:rPr>
          <w:rFonts w:ascii="Wingdings" w:hAnsi="Wingdings" w:cstheme="minorHAnsi"/>
        </w:rPr>
        <w:t xml:space="preserve"> </w:t>
      </w:r>
      <w:r w:rsidR="00AE30B7">
        <w:rPr>
          <w:rFonts w:asciiTheme="minorHAnsi" w:hAnsiTheme="minorHAnsi" w:cstheme="minorHAnsi"/>
        </w:rPr>
        <w:t>Review the Family Partnership Agreement and decide how often visits will occur, documenting on the FPA.</w:t>
      </w:r>
    </w:p>
    <w:p w14:paraId="24D822F1" w14:textId="77777777" w:rsidR="00AE30B7" w:rsidRDefault="00AE30B7" w:rsidP="00A85F63">
      <w:pPr>
        <w:autoSpaceDE w:val="0"/>
        <w:autoSpaceDN w:val="0"/>
        <w:adjustRightInd w:val="0"/>
        <w:ind w:left="360"/>
        <w:rPr>
          <w:rFonts w:ascii="Wingdings" w:hAnsi="Wingdings" w:cstheme="minorHAnsi"/>
        </w:rPr>
      </w:pPr>
    </w:p>
    <w:p w14:paraId="232CC1D0" w14:textId="1D145E3C" w:rsidR="00A85F63" w:rsidRDefault="00AE30B7" w:rsidP="00A85F63">
      <w:pPr>
        <w:autoSpaceDE w:val="0"/>
        <w:autoSpaceDN w:val="0"/>
        <w:adjustRightInd w:val="0"/>
        <w:ind w:left="360"/>
        <w:rPr>
          <w:rFonts w:asciiTheme="minorHAnsi" w:hAnsiTheme="minorHAnsi" w:cstheme="minorHAnsi"/>
        </w:rPr>
      </w:pPr>
      <w:r>
        <w:rPr>
          <w:rFonts w:ascii="Wingdings" w:hAnsi="Wingdings" w:cstheme="minorHAnsi"/>
        </w:rPr>
        <w:t xml:space="preserve">q </w:t>
      </w:r>
      <w:r w:rsidR="00A85F63">
        <w:rPr>
          <w:rFonts w:asciiTheme="minorHAnsi" w:hAnsiTheme="minorHAnsi" w:cstheme="minorHAnsi"/>
        </w:rPr>
        <w:t>Determine if the enrolled pregnant woman has an ongoing source of continuous health and dental care, if she does not, support her in accessing continuous dental and health care</w:t>
      </w:r>
    </w:p>
    <w:p w14:paraId="6D12102A" w14:textId="69030714" w:rsidR="00A85F63" w:rsidRDefault="00A85F63" w:rsidP="00A85F63">
      <w:pPr>
        <w:autoSpaceDE w:val="0"/>
        <w:autoSpaceDN w:val="0"/>
        <w:adjustRightInd w:val="0"/>
        <w:ind w:left="360"/>
        <w:rPr>
          <w:rFonts w:asciiTheme="minorHAnsi" w:hAnsiTheme="minorHAnsi" w:cstheme="minorHAnsi"/>
        </w:rPr>
      </w:pPr>
    </w:p>
    <w:p w14:paraId="343372CB" w14:textId="1F74E277" w:rsidR="00A85F63" w:rsidRDefault="00A85F63" w:rsidP="00A85F63">
      <w:pPr>
        <w:autoSpaceDE w:val="0"/>
        <w:autoSpaceDN w:val="0"/>
        <w:adjustRightInd w:val="0"/>
        <w:ind w:left="360"/>
        <w:rPr>
          <w:rFonts w:asciiTheme="minorHAnsi" w:hAnsiTheme="minorHAnsi" w:cstheme="minorHAnsi"/>
        </w:rPr>
      </w:pPr>
      <w:r>
        <w:rPr>
          <w:rFonts w:ascii="Wingdings" w:hAnsi="Wingdings" w:cstheme="minorHAnsi"/>
        </w:rPr>
        <w:t xml:space="preserve">q </w:t>
      </w:r>
      <w:r>
        <w:rPr>
          <w:rFonts w:asciiTheme="minorHAnsi" w:hAnsiTheme="minorHAnsi" w:cstheme="minorHAnsi"/>
        </w:rPr>
        <w:t>Share the signed health and dental disclosures with the R &amp; H</w:t>
      </w:r>
    </w:p>
    <w:p w14:paraId="6220A0C2" w14:textId="18C40ECA" w:rsidR="00A85F63" w:rsidRDefault="00A85F63" w:rsidP="00A85F63">
      <w:pPr>
        <w:autoSpaceDE w:val="0"/>
        <w:autoSpaceDN w:val="0"/>
        <w:adjustRightInd w:val="0"/>
        <w:ind w:left="360"/>
        <w:rPr>
          <w:rFonts w:asciiTheme="minorHAnsi" w:hAnsiTheme="minorHAnsi" w:cstheme="minorHAnsi"/>
        </w:rPr>
      </w:pPr>
    </w:p>
    <w:p w14:paraId="21546EE3" w14:textId="6FB1E8D9" w:rsidR="00A36CCA" w:rsidRDefault="00A85F63" w:rsidP="00A36CCA">
      <w:pPr>
        <w:autoSpaceDE w:val="0"/>
        <w:autoSpaceDN w:val="0"/>
        <w:adjustRightInd w:val="0"/>
        <w:ind w:left="360"/>
        <w:rPr>
          <w:rFonts w:asciiTheme="minorHAnsi" w:hAnsiTheme="minorHAnsi" w:cstheme="minorHAnsi"/>
        </w:rPr>
      </w:pPr>
      <w:r>
        <w:rPr>
          <w:rFonts w:ascii="Wingdings" w:hAnsi="Wingdings" w:cstheme="minorHAnsi"/>
        </w:rPr>
        <w:t xml:space="preserve">q </w:t>
      </w:r>
      <w:r>
        <w:rPr>
          <w:rFonts w:asciiTheme="minorHAnsi" w:hAnsiTheme="minorHAnsi" w:cstheme="minorHAnsi"/>
        </w:rPr>
        <w:t xml:space="preserve">Share the most recent prenatal exam and dental exam with the R &amp; H, if </w:t>
      </w:r>
      <w:proofErr w:type="gramStart"/>
      <w:r>
        <w:rPr>
          <w:rFonts w:asciiTheme="minorHAnsi" w:hAnsiTheme="minorHAnsi" w:cstheme="minorHAnsi"/>
        </w:rPr>
        <w:t>either have</w:t>
      </w:r>
      <w:proofErr w:type="gramEnd"/>
      <w:r>
        <w:rPr>
          <w:rFonts w:asciiTheme="minorHAnsi" w:hAnsiTheme="minorHAnsi" w:cstheme="minorHAnsi"/>
        </w:rPr>
        <w:t xml:space="preserve"> not been completed, support </w:t>
      </w:r>
      <w:r w:rsidR="00622FED">
        <w:rPr>
          <w:rFonts w:asciiTheme="minorHAnsi" w:hAnsiTheme="minorHAnsi" w:cstheme="minorHAnsi"/>
        </w:rPr>
        <w:t>the expectant mother setting up those appointments.</w:t>
      </w:r>
    </w:p>
    <w:p w14:paraId="173EC64B" w14:textId="5E49EFA7" w:rsidR="00A36CCA" w:rsidRDefault="00A36CCA" w:rsidP="00A36CCA">
      <w:pPr>
        <w:autoSpaceDE w:val="0"/>
        <w:autoSpaceDN w:val="0"/>
        <w:adjustRightInd w:val="0"/>
        <w:ind w:left="360"/>
        <w:rPr>
          <w:rFonts w:asciiTheme="minorHAnsi" w:hAnsiTheme="minorHAnsi" w:cstheme="minorHAnsi"/>
        </w:rPr>
      </w:pPr>
    </w:p>
    <w:p w14:paraId="557BD3A6" w14:textId="39B3702D" w:rsidR="00A36CCA" w:rsidRPr="00A36CCA" w:rsidRDefault="00A36CCA" w:rsidP="00A36CCA">
      <w:pPr>
        <w:autoSpaceDE w:val="0"/>
        <w:autoSpaceDN w:val="0"/>
        <w:adjustRightInd w:val="0"/>
        <w:ind w:left="360"/>
        <w:rPr>
          <w:rFonts w:asciiTheme="minorHAnsi" w:hAnsiTheme="minorHAnsi" w:cstheme="minorHAnsi"/>
        </w:rPr>
      </w:pPr>
      <w:r>
        <w:rPr>
          <w:rFonts w:ascii="Wingdings" w:hAnsi="Wingdings" w:cstheme="minorHAnsi"/>
        </w:rPr>
        <w:t xml:space="preserve">q </w:t>
      </w:r>
      <w:r>
        <w:rPr>
          <w:rFonts w:asciiTheme="minorHAnsi" w:hAnsiTheme="minorHAnsi" w:cstheme="minorHAnsi"/>
        </w:rPr>
        <w:t>Complete the EHS Prenatal Nutritional Assessment (within one month of enrollment)</w:t>
      </w:r>
    </w:p>
    <w:p w14:paraId="6BA1DF13" w14:textId="3BF7CED8" w:rsidR="00AE30B7" w:rsidRDefault="00AE30B7" w:rsidP="00A85F63">
      <w:pPr>
        <w:autoSpaceDE w:val="0"/>
        <w:autoSpaceDN w:val="0"/>
        <w:adjustRightInd w:val="0"/>
        <w:ind w:left="360"/>
        <w:rPr>
          <w:rFonts w:asciiTheme="minorHAnsi" w:hAnsiTheme="minorHAnsi" w:cstheme="minorHAnsi"/>
        </w:rPr>
      </w:pPr>
    </w:p>
    <w:p w14:paraId="2CC70086" w14:textId="77A7D8A7" w:rsidR="00AE30B7" w:rsidRDefault="00AE30B7" w:rsidP="00A85F63">
      <w:pPr>
        <w:autoSpaceDE w:val="0"/>
        <w:autoSpaceDN w:val="0"/>
        <w:adjustRightInd w:val="0"/>
        <w:ind w:left="360"/>
        <w:rPr>
          <w:rFonts w:asciiTheme="minorHAnsi" w:hAnsiTheme="minorHAnsi" w:cstheme="minorHAnsi"/>
        </w:rPr>
      </w:pPr>
      <w:r>
        <w:rPr>
          <w:rFonts w:ascii="Wingdings" w:hAnsi="Wingdings" w:cstheme="minorHAnsi"/>
        </w:rPr>
        <w:t xml:space="preserve">q </w:t>
      </w:r>
      <w:r>
        <w:rPr>
          <w:rFonts w:asciiTheme="minorHAnsi" w:hAnsiTheme="minorHAnsi" w:cstheme="minorHAnsi"/>
        </w:rPr>
        <w:t>Prior to the infant being born, provide safe sleep information along with a sleep sack.</w:t>
      </w:r>
    </w:p>
    <w:p w14:paraId="7D2F701B" w14:textId="1FECBC50" w:rsidR="00AE30B7" w:rsidRDefault="00AE30B7" w:rsidP="00A85F63">
      <w:pPr>
        <w:autoSpaceDE w:val="0"/>
        <w:autoSpaceDN w:val="0"/>
        <w:adjustRightInd w:val="0"/>
        <w:ind w:left="360"/>
        <w:rPr>
          <w:rFonts w:asciiTheme="minorHAnsi" w:hAnsiTheme="minorHAnsi" w:cstheme="minorHAnsi"/>
        </w:rPr>
      </w:pPr>
    </w:p>
    <w:p w14:paraId="58011051" w14:textId="6A972469" w:rsidR="00AE30B7" w:rsidRDefault="00AE30B7" w:rsidP="00A85F63">
      <w:pPr>
        <w:autoSpaceDE w:val="0"/>
        <w:autoSpaceDN w:val="0"/>
        <w:adjustRightInd w:val="0"/>
        <w:ind w:left="360"/>
        <w:rPr>
          <w:rFonts w:asciiTheme="minorHAnsi" w:hAnsiTheme="minorHAnsi" w:cstheme="minorHAnsi"/>
        </w:rPr>
      </w:pPr>
      <w:r>
        <w:rPr>
          <w:rFonts w:ascii="Wingdings" w:hAnsi="Wingdings" w:cstheme="minorHAnsi"/>
        </w:rPr>
        <w:t xml:space="preserve">q </w:t>
      </w:r>
      <w:r>
        <w:rPr>
          <w:rFonts w:asciiTheme="minorHAnsi" w:hAnsiTheme="minorHAnsi" w:cstheme="minorHAnsi"/>
        </w:rPr>
        <w:t>Complete the Edinburgh, at a minimum:</w:t>
      </w:r>
    </w:p>
    <w:p w14:paraId="435CCB2D" w14:textId="59EB60ED" w:rsidR="00AE30B7" w:rsidRDefault="00AE30B7" w:rsidP="00A85F63">
      <w:pPr>
        <w:autoSpaceDE w:val="0"/>
        <w:autoSpaceDN w:val="0"/>
        <w:adjustRightInd w:val="0"/>
        <w:ind w:left="360"/>
        <w:rPr>
          <w:rFonts w:asciiTheme="minorHAnsi" w:hAnsiTheme="minorHAnsi" w:cstheme="minorHAnsi"/>
        </w:rPr>
      </w:pPr>
    </w:p>
    <w:p w14:paraId="35F24D4C" w14:textId="13008B2E" w:rsidR="00AE30B7" w:rsidRDefault="00AE30B7" w:rsidP="00AE30B7">
      <w:pPr>
        <w:autoSpaceDE w:val="0"/>
        <w:autoSpaceDN w:val="0"/>
        <w:adjustRightInd w:val="0"/>
        <w:ind w:left="720"/>
        <w:rPr>
          <w:rFonts w:asciiTheme="minorHAnsi" w:hAnsiTheme="minorHAnsi" w:cstheme="minorHAnsi"/>
        </w:rPr>
      </w:pPr>
      <w:r>
        <w:rPr>
          <w:rFonts w:ascii="Wingdings" w:hAnsi="Wingdings" w:cstheme="minorHAnsi"/>
        </w:rPr>
        <w:t xml:space="preserve">q </w:t>
      </w:r>
      <w:r>
        <w:rPr>
          <w:rFonts w:asciiTheme="minorHAnsi" w:hAnsiTheme="minorHAnsi" w:cstheme="minorHAnsi"/>
        </w:rPr>
        <w:t>Trimester 1</w:t>
      </w:r>
    </w:p>
    <w:p w14:paraId="16E83037" w14:textId="63161A66" w:rsidR="00AE30B7" w:rsidRDefault="00AE30B7" w:rsidP="00AE30B7">
      <w:pPr>
        <w:autoSpaceDE w:val="0"/>
        <w:autoSpaceDN w:val="0"/>
        <w:adjustRightInd w:val="0"/>
        <w:ind w:left="720"/>
        <w:rPr>
          <w:rFonts w:asciiTheme="minorHAnsi" w:hAnsiTheme="minorHAnsi" w:cstheme="minorHAnsi"/>
        </w:rPr>
      </w:pPr>
      <w:r>
        <w:rPr>
          <w:rFonts w:ascii="Wingdings" w:hAnsi="Wingdings" w:cstheme="minorHAnsi"/>
        </w:rPr>
        <w:t xml:space="preserve">q </w:t>
      </w:r>
      <w:r>
        <w:rPr>
          <w:rFonts w:asciiTheme="minorHAnsi" w:hAnsiTheme="minorHAnsi" w:cstheme="minorHAnsi"/>
        </w:rPr>
        <w:t>Trimester 2</w:t>
      </w:r>
    </w:p>
    <w:p w14:paraId="61FF968A" w14:textId="341F74BB" w:rsidR="00AE30B7" w:rsidRDefault="00AE30B7" w:rsidP="00AE30B7">
      <w:pPr>
        <w:autoSpaceDE w:val="0"/>
        <w:autoSpaceDN w:val="0"/>
        <w:adjustRightInd w:val="0"/>
        <w:ind w:left="720"/>
        <w:rPr>
          <w:rFonts w:asciiTheme="minorHAnsi" w:hAnsiTheme="minorHAnsi" w:cstheme="minorHAnsi"/>
        </w:rPr>
      </w:pPr>
      <w:r>
        <w:rPr>
          <w:rFonts w:ascii="Wingdings" w:hAnsi="Wingdings" w:cstheme="minorHAnsi"/>
        </w:rPr>
        <w:t xml:space="preserve">q </w:t>
      </w:r>
      <w:r>
        <w:rPr>
          <w:rFonts w:asciiTheme="minorHAnsi" w:hAnsiTheme="minorHAnsi" w:cstheme="minorHAnsi"/>
        </w:rPr>
        <w:t>Trimester 3</w:t>
      </w:r>
    </w:p>
    <w:p w14:paraId="35CDE700" w14:textId="47C5FA06" w:rsidR="00AE30B7" w:rsidRDefault="00AE30B7" w:rsidP="00AE30B7">
      <w:pPr>
        <w:autoSpaceDE w:val="0"/>
        <w:autoSpaceDN w:val="0"/>
        <w:adjustRightInd w:val="0"/>
        <w:ind w:left="720"/>
        <w:rPr>
          <w:rFonts w:asciiTheme="minorHAnsi" w:hAnsiTheme="minorHAnsi" w:cstheme="minorHAnsi"/>
        </w:rPr>
      </w:pPr>
      <w:r>
        <w:rPr>
          <w:rFonts w:ascii="Wingdings" w:hAnsi="Wingdings" w:cstheme="minorHAnsi"/>
        </w:rPr>
        <w:t xml:space="preserve">q </w:t>
      </w:r>
      <w:r>
        <w:rPr>
          <w:rFonts w:asciiTheme="minorHAnsi" w:hAnsiTheme="minorHAnsi" w:cstheme="minorHAnsi"/>
        </w:rPr>
        <w:t>Within 30 days of infant’s birth</w:t>
      </w:r>
    </w:p>
    <w:p w14:paraId="111596F8" w14:textId="11A87D34" w:rsidR="00AE30B7" w:rsidRPr="00AE30B7" w:rsidRDefault="00AE30B7" w:rsidP="00AE30B7">
      <w:pPr>
        <w:autoSpaceDE w:val="0"/>
        <w:autoSpaceDN w:val="0"/>
        <w:adjustRightInd w:val="0"/>
        <w:ind w:left="720"/>
        <w:rPr>
          <w:rFonts w:asciiTheme="minorHAnsi" w:hAnsiTheme="minorHAnsi" w:cstheme="minorHAnsi"/>
        </w:rPr>
      </w:pPr>
      <w:r>
        <w:rPr>
          <w:rFonts w:ascii="Wingdings" w:hAnsi="Wingdings" w:cstheme="minorHAnsi"/>
        </w:rPr>
        <w:t xml:space="preserve">q </w:t>
      </w:r>
      <w:r>
        <w:rPr>
          <w:rFonts w:asciiTheme="minorHAnsi" w:hAnsiTheme="minorHAnsi" w:cstheme="minorHAnsi"/>
        </w:rPr>
        <w:t>As needed</w:t>
      </w:r>
    </w:p>
    <w:p w14:paraId="7ED06234" w14:textId="1B546372" w:rsidR="00622FED" w:rsidRDefault="00622FED" w:rsidP="00A85F63">
      <w:pPr>
        <w:autoSpaceDE w:val="0"/>
        <w:autoSpaceDN w:val="0"/>
        <w:adjustRightInd w:val="0"/>
        <w:ind w:left="360"/>
        <w:rPr>
          <w:rFonts w:asciiTheme="minorHAnsi" w:hAnsiTheme="minorHAnsi" w:cstheme="minorHAnsi"/>
        </w:rPr>
      </w:pPr>
    </w:p>
    <w:p w14:paraId="0F77DE50" w14:textId="5E132580" w:rsidR="00622FED" w:rsidRDefault="00622FED" w:rsidP="00A85F63">
      <w:pPr>
        <w:autoSpaceDE w:val="0"/>
        <w:autoSpaceDN w:val="0"/>
        <w:adjustRightInd w:val="0"/>
        <w:ind w:left="360"/>
        <w:rPr>
          <w:rFonts w:asciiTheme="minorHAnsi" w:hAnsiTheme="minorHAnsi" w:cstheme="minorHAnsi"/>
        </w:rPr>
      </w:pPr>
      <w:r>
        <w:rPr>
          <w:rFonts w:ascii="Wingdings" w:hAnsi="Wingdings" w:cstheme="minorHAnsi"/>
        </w:rPr>
        <w:t xml:space="preserve">q </w:t>
      </w:r>
      <w:r>
        <w:rPr>
          <w:rFonts w:asciiTheme="minorHAnsi" w:hAnsiTheme="minorHAnsi" w:cstheme="minorHAnsi"/>
        </w:rPr>
        <w:t>Provide referrals that, at a minimum include nutritional counseling, food assistance, oral health care, mental health care, substance abuse prevention and treatment, and emergency shelter or transitional housing in cases of domestic abuse.</w:t>
      </w:r>
    </w:p>
    <w:p w14:paraId="1F928315" w14:textId="52BB7F77" w:rsidR="00622FED" w:rsidRDefault="00622FED" w:rsidP="00A85F63">
      <w:pPr>
        <w:autoSpaceDE w:val="0"/>
        <w:autoSpaceDN w:val="0"/>
        <w:adjustRightInd w:val="0"/>
        <w:ind w:left="360"/>
        <w:rPr>
          <w:rFonts w:asciiTheme="minorHAnsi" w:hAnsiTheme="minorHAnsi" w:cstheme="minorHAnsi"/>
        </w:rPr>
      </w:pPr>
    </w:p>
    <w:p w14:paraId="7E15D2F7" w14:textId="67793779" w:rsidR="00622FED" w:rsidRDefault="00622FED" w:rsidP="00A85F63">
      <w:pPr>
        <w:autoSpaceDE w:val="0"/>
        <w:autoSpaceDN w:val="0"/>
        <w:adjustRightInd w:val="0"/>
        <w:ind w:left="360"/>
        <w:rPr>
          <w:rFonts w:asciiTheme="minorHAnsi" w:hAnsiTheme="minorHAnsi" w:cstheme="minorHAnsi"/>
        </w:rPr>
      </w:pPr>
      <w:r>
        <w:rPr>
          <w:rFonts w:ascii="Wingdings" w:hAnsi="Wingdings" w:cstheme="minorHAnsi"/>
        </w:rPr>
        <w:t xml:space="preserve">q </w:t>
      </w:r>
      <w:r>
        <w:rPr>
          <w:rFonts w:asciiTheme="minorHAnsi" w:hAnsiTheme="minorHAnsi" w:cstheme="minorHAnsi"/>
        </w:rPr>
        <w:t>Support the family in setting up a newborn visit within 2 weeks of the infant’s birth with the Health Department</w:t>
      </w:r>
    </w:p>
    <w:p w14:paraId="30520B2E" w14:textId="56839E9B" w:rsidR="00622FED" w:rsidRDefault="00622FED" w:rsidP="00A85F63">
      <w:pPr>
        <w:autoSpaceDE w:val="0"/>
        <w:autoSpaceDN w:val="0"/>
        <w:adjustRightInd w:val="0"/>
        <w:ind w:left="360"/>
        <w:rPr>
          <w:rFonts w:asciiTheme="minorHAnsi" w:hAnsiTheme="minorHAnsi" w:cstheme="minorHAnsi"/>
        </w:rPr>
      </w:pPr>
    </w:p>
    <w:p w14:paraId="1268714F" w14:textId="25534544" w:rsidR="00622FED" w:rsidRDefault="00622FED" w:rsidP="00A85F63">
      <w:pPr>
        <w:autoSpaceDE w:val="0"/>
        <w:autoSpaceDN w:val="0"/>
        <w:adjustRightInd w:val="0"/>
        <w:ind w:left="360"/>
        <w:rPr>
          <w:rFonts w:asciiTheme="minorHAnsi" w:hAnsiTheme="minorHAnsi" w:cstheme="minorHAnsi"/>
        </w:rPr>
      </w:pPr>
      <w:r>
        <w:rPr>
          <w:rFonts w:ascii="Wingdings" w:hAnsi="Wingdings" w:cstheme="minorHAnsi"/>
        </w:rPr>
        <w:t xml:space="preserve">q </w:t>
      </w:r>
      <w:r>
        <w:rPr>
          <w:rFonts w:asciiTheme="minorHAnsi" w:hAnsiTheme="minorHAnsi" w:cstheme="minorHAnsi"/>
        </w:rPr>
        <w:t>Home visits address, as appropriate, fetal development, the importance of nutrition, the risk of alcohol, drugs, and smoking, labor and delivery, postpartum recovery, parental depression, infant care and safe sleep practices</w:t>
      </w:r>
      <w:r w:rsidR="00AE30B7">
        <w:rPr>
          <w:rFonts w:asciiTheme="minorHAnsi" w:hAnsiTheme="minorHAnsi" w:cstheme="minorHAnsi"/>
        </w:rPr>
        <w:t>, and the benefits of breastfeeding.  Appropriate supports for emotional well-being, nurturing, responsive caregiving, and father engagement during pregnancy and early childhood will also be part of home visits.</w:t>
      </w:r>
    </w:p>
    <w:p w14:paraId="06951AF2" w14:textId="33F1EEDE" w:rsidR="00AE30B7" w:rsidRDefault="00AE30B7" w:rsidP="00A85F63">
      <w:pPr>
        <w:autoSpaceDE w:val="0"/>
        <w:autoSpaceDN w:val="0"/>
        <w:adjustRightInd w:val="0"/>
        <w:ind w:left="360"/>
        <w:rPr>
          <w:rFonts w:asciiTheme="minorHAnsi" w:hAnsiTheme="minorHAnsi" w:cstheme="minorHAnsi"/>
        </w:rPr>
      </w:pPr>
    </w:p>
    <w:p w14:paraId="636587E6" w14:textId="13CBCEFE" w:rsidR="00AE30B7" w:rsidRDefault="00AE30B7" w:rsidP="00A85F63">
      <w:pPr>
        <w:autoSpaceDE w:val="0"/>
        <w:autoSpaceDN w:val="0"/>
        <w:adjustRightInd w:val="0"/>
        <w:ind w:left="360"/>
        <w:rPr>
          <w:rFonts w:asciiTheme="minorHAnsi" w:hAnsiTheme="minorHAnsi" w:cstheme="minorHAnsi"/>
        </w:rPr>
      </w:pPr>
      <w:r>
        <w:rPr>
          <w:rFonts w:ascii="Wingdings" w:hAnsi="Wingdings" w:cstheme="minorHAnsi"/>
        </w:rPr>
        <w:t xml:space="preserve">q </w:t>
      </w:r>
      <w:r>
        <w:rPr>
          <w:rFonts w:asciiTheme="minorHAnsi" w:hAnsiTheme="minorHAnsi" w:cstheme="minorHAnsi"/>
        </w:rPr>
        <w:t>Complete the Family Outcomes Tool, Needs Assessment and Goal Sheet</w:t>
      </w:r>
    </w:p>
    <w:p w14:paraId="0CD09D59" w14:textId="3A312637" w:rsidR="00EC7B2C" w:rsidRDefault="00EC7B2C" w:rsidP="00A85F63">
      <w:pPr>
        <w:autoSpaceDE w:val="0"/>
        <w:autoSpaceDN w:val="0"/>
        <w:adjustRightInd w:val="0"/>
        <w:ind w:left="360"/>
        <w:rPr>
          <w:rFonts w:asciiTheme="minorHAnsi" w:hAnsiTheme="minorHAnsi" w:cstheme="minorHAnsi"/>
        </w:rPr>
      </w:pPr>
    </w:p>
    <w:p w14:paraId="0A93DF61" w14:textId="687468D2" w:rsidR="00EC7B2C" w:rsidRDefault="00EC7B2C" w:rsidP="00A85F63">
      <w:pPr>
        <w:autoSpaceDE w:val="0"/>
        <w:autoSpaceDN w:val="0"/>
        <w:adjustRightInd w:val="0"/>
        <w:ind w:left="360"/>
        <w:rPr>
          <w:rFonts w:asciiTheme="minorHAnsi" w:hAnsiTheme="minorHAnsi" w:cstheme="minorHAnsi"/>
        </w:rPr>
      </w:pPr>
      <w:r>
        <w:rPr>
          <w:rFonts w:ascii="Wingdings" w:hAnsi="Wingdings" w:cstheme="minorHAnsi"/>
        </w:rPr>
        <w:t xml:space="preserve">q </w:t>
      </w:r>
      <w:r>
        <w:rPr>
          <w:rFonts w:asciiTheme="minorHAnsi" w:hAnsiTheme="minorHAnsi" w:cstheme="minorHAnsi"/>
        </w:rPr>
        <w:t>Collaborate with the R &amp; H to complete the application for the infant once born</w:t>
      </w:r>
    </w:p>
    <w:p w14:paraId="54E635C7" w14:textId="1EA9E5F1" w:rsidR="00A36CCA" w:rsidRDefault="00A36CCA" w:rsidP="00A85F63">
      <w:pPr>
        <w:autoSpaceDE w:val="0"/>
        <w:autoSpaceDN w:val="0"/>
        <w:adjustRightInd w:val="0"/>
        <w:ind w:left="360"/>
        <w:rPr>
          <w:rFonts w:asciiTheme="minorHAnsi" w:hAnsiTheme="minorHAnsi" w:cstheme="minorHAnsi"/>
        </w:rPr>
      </w:pPr>
    </w:p>
    <w:p w14:paraId="76E70F70" w14:textId="079F1094" w:rsidR="00A36CCA" w:rsidRPr="00A36CCA" w:rsidRDefault="00A36CCA" w:rsidP="00A85F63">
      <w:pPr>
        <w:autoSpaceDE w:val="0"/>
        <w:autoSpaceDN w:val="0"/>
        <w:adjustRightInd w:val="0"/>
        <w:ind w:left="360"/>
        <w:rPr>
          <w:rFonts w:asciiTheme="minorHAnsi" w:hAnsiTheme="minorHAnsi" w:cstheme="minorHAnsi"/>
        </w:rPr>
      </w:pPr>
      <w:r>
        <w:rPr>
          <w:rFonts w:ascii="Wingdings" w:hAnsi="Wingdings" w:cstheme="minorHAnsi"/>
        </w:rPr>
        <w:t xml:space="preserve">q </w:t>
      </w:r>
      <w:r>
        <w:rPr>
          <w:rFonts w:asciiTheme="minorHAnsi" w:hAnsiTheme="minorHAnsi" w:cstheme="minorHAnsi"/>
        </w:rPr>
        <w:t>Ensure the 2 Week newborn visit is set up</w:t>
      </w:r>
    </w:p>
    <w:p w14:paraId="2FB73DBC" w14:textId="23C81A4F" w:rsidR="00A36CCA" w:rsidRDefault="00A36CCA" w:rsidP="00A85F63">
      <w:pPr>
        <w:autoSpaceDE w:val="0"/>
        <w:autoSpaceDN w:val="0"/>
        <w:adjustRightInd w:val="0"/>
        <w:ind w:left="360"/>
        <w:rPr>
          <w:rFonts w:asciiTheme="minorHAnsi" w:hAnsiTheme="minorHAnsi" w:cstheme="minorHAnsi"/>
        </w:rPr>
      </w:pPr>
    </w:p>
    <w:p w14:paraId="4EA60757" w14:textId="2E75636F" w:rsidR="00A36CCA" w:rsidRPr="00A36CCA" w:rsidRDefault="00A36CCA" w:rsidP="00A85F63">
      <w:pPr>
        <w:autoSpaceDE w:val="0"/>
        <w:autoSpaceDN w:val="0"/>
        <w:adjustRightInd w:val="0"/>
        <w:ind w:left="360"/>
        <w:rPr>
          <w:rFonts w:asciiTheme="minorHAnsi" w:hAnsiTheme="minorHAnsi" w:cstheme="minorHAnsi"/>
        </w:rPr>
      </w:pPr>
      <w:r>
        <w:rPr>
          <w:rFonts w:ascii="Wingdings" w:hAnsi="Wingdings" w:cstheme="minorHAnsi"/>
        </w:rPr>
        <w:t xml:space="preserve">q </w:t>
      </w:r>
      <w:r>
        <w:rPr>
          <w:rFonts w:asciiTheme="minorHAnsi" w:hAnsiTheme="minorHAnsi" w:cstheme="minorHAnsi"/>
        </w:rPr>
        <w:t>Complete EHS Postnatal Assessment at 1</w:t>
      </w:r>
      <w:r w:rsidRPr="00A36CCA">
        <w:rPr>
          <w:rFonts w:asciiTheme="minorHAnsi" w:hAnsiTheme="minorHAnsi" w:cstheme="minorHAnsi"/>
          <w:vertAlign w:val="superscript"/>
        </w:rPr>
        <w:t>st</w:t>
      </w:r>
      <w:r>
        <w:rPr>
          <w:rFonts w:asciiTheme="minorHAnsi" w:hAnsiTheme="minorHAnsi" w:cstheme="minorHAnsi"/>
        </w:rPr>
        <w:t xml:space="preserve"> home visit after delivery</w:t>
      </w:r>
    </w:p>
    <w:p w14:paraId="0E62F4D9" w14:textId="0557E3BB" w:rsidR="00EC7B2C" w:rsidRDefault="00EC7B2C" w:rsidP="00A85F63">
      <w:pPr>
        <w:autoSpaceDE w:val="0"/>
        <w:autoSpaceDN w:val="0"/>
        <w:adjustRightInd w:val="0"/>
        <w:ind w:left="360"/>
        <w:rPr>
          <w:rFonts w:asciiTheme="minorHAnsi" w:hAnsiTheme="minorHAnsi" w:cstheme="minorHAnsi"/>
        </w:rPr>
      </w:pPr>
    </w:p>
    <w:p w14:paraId="17C82792" w14:textId="5FA46EC5" w:rsidR="00EC7B2C" w:rsidRPr="00EC7B2C" w:rsidRDefault="00EC7B2C" w:rsidP="00EC7B2C">
      <w:pPr>
        <w:autoSpaceDE w:val="0"/>
        <w:autoSpaceDN w:val="0"/>
        <w:adjustRightInd w:val="0"/>
        <w:ind w:left="720"/>
        <w:rPr>
          <w:rFonts w:asciiTheme="minorHAnsi" w:hAnsiTheme="minorHAnsi" w:cstheme="minorHAnsi"/>
        </w:rPr>
      </w:pPr>
      <w:r>
        <w:rPr>
          <w:rFonts w:ascii="Wingdings" w:hAnsi="Wingdings" w:cstheme="minorHAnsi"/>
        </w:rPr>
        <w:t xml:space="preserve">q </w:t>
      </w:r>
      <w:r>
        <w:rPr>
          <w:rFonts w:asciiTheme="minorHAnsi" w:hAnsiTheme="minorHAnsi" w:cstheme="minorHAnsi"/>
        </w:rPr>
        <w:t>Support the family in getting necessary documents ready to complete the application</w:t>
      </w:r>
    </w:p>
    <w:p w14:paraId="7364F133" w14:textId="0286387A" w:rsidR="00AE30B7" w:rsidRDefault="00AE30B7" w:rsidP="00A85F63">
      <w:pPr>
        <w:autoSpaceDE w:val="0"/>
        <w:autoSpaceDN w:val="0"/>
        <w:adjustRightInd w:val="0"/>
        <w:ind w:left="360"/>
        <w:rPr>
          <w:rFonts w:asciiTheme="minorHAnsi" w:hAnsiTheme="minorHAnsi" w:cstheme="minorHAnsi"/>
        </w:rPr>
      </w:pPr>
    </w:p>
    <w:p w14:paraId="7231590A" w14:textId="77777777" w:rsidR="00AE30B7" w:rsidRPr="00AE30B7" w:rsidRDefault="00AE30B7" w:rsidP="00A85F63">
      <w:pPr>
        <w:autoSpaceDE w:val="0"/>
        <w:autoSpaceDN w:val="0"/>
        <w:adjustRightInd w:val="0"/>
        <w:ind w:left="360"/>
        <w:rPr>
          <w:rFonts w:ascii="Wingdings" w:hAnsi="Wingdings" w:cstheme="minorHAnsi"/>
        </w:rPr>
      </w:pPr>
    </w:p>
    <w:p w14:paraId="67BE7CE2" w14:textId="0E283F71" w:rsidR="00AE30B7" w:rsidRPr="00AE30B7" w:rsidRDefault="00AE30B7" w:rsidP="00A85F63">
      <w:pPr>
        <w:autoSpaceDE w:val="0"/>
        <w:autoSpaceDN w:val="0"/>
        <w:adjustRightInd w:val="0"/>
        <w:ind w:left="360"/>
        <w:rPr>
          <w:rFonts w:asciiTheme="minorHAnsi" w:hAnsiTheme="minorHAnsi" w:cstheme="minorHAnsi"/>
        </w:rPr>
      </w:pPr>
    </w:p>
    <w:sectPr w:rsidR="00AE30B7" w:rsidRPr="00AE30B7" w:rsidSect="009D0D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644A9"/>
    <w:multiLevelType w:val="hybridMultilevel"/>
    <w:tmpl w:val="13725FA2"/>
    <w:lvl w:ilvl="0" w:tplc="ACE6A128">
      <w:start w:val="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1332B"/>
    <w:multiLevelType w:val="hybridMultilevel"/>
    <w:tmpl w:val="7FF44274"/>
    <w:lvl w:ilvl="0" w:tplc="C560B1B0">
      <w:start w:val="1"/>
      <w:numFmt w:val="bullet"/>
      <w:lvlText w:val=""/>
      <w:lvlJc w:val="left"/>
      <w:pPr>
        <w:tabs>
          <w:tab w:val="num" w:pos="720"/>
        </w:tabs>
        <w:ind w:left="720" w:hanging="360"/>
      </w:pPr>
      <w:rPr>
        <w:rFonts w:ascii="Webdings" w:hAnsi="Webdings" w:hint="default"/>
      </w:rPr>
    </w:lvl>
    <w:lvl w:ilvl="1" w:tplc="6D827966">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1B2B36"/>
    <w:multiLevelType w:val="hybridMultilevel"/>
    <w:tmpl w:val="B7DC0992"/>
    <w:lvl w:ilvl="0" w:tplc="C560B1B0">
      <w:start w:val="1"/>
      <w:numFmt w:val="bullet"/>
      <w:lvlText w:val=""/>
      <w:lvlJc w:val="left"/>
      <w:pPr>
        <w:tabs>
          <w:tab w:val="num" w:pos="720"/>
        </w:tabs>
        <w:ind w:left="720" w:hanging="360"/>
      </w:pPr>
      <w:rPr>
        <w:rFonts w:ascii="Webdings" w:hAnsi="Webdings" w:hint="default"/>
      </w:rPr>
    </w:lvl>
    <w:lvl w:ilvl="1" w:tplc="6D82796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2409425">
    <w:abstractNumId w:val="2"/>
  </w:num>
  <w:num w:numId="2" w16cid:durableId="1758400077">
    <w:abstractNumId w:val="0"/>
  </w:num>
  <w:num w:numId="3" w16cid:durableId="658970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F0E"/>
    <w:rsid w:val="00090A48"/>
    <w:rsid w:val="00111BBC"/>
    <w:rsid w:val="0018451D"/>
    <w:rsid w:val="002216D3"/>
    <w:rsid w:val="0033157B"/>
    <w:rsid w:val="0033245F"/>
    <w:rsid w:val="00380B99"/>
    <w:rsid w:val="00407116"/>
    <w:rsid w:val="004672A1"/>
    <w:rsid w:val="004A1389"/>
    <w:rsid w:val="005B0E28"/>
    <w:rsid w:val="00622FED"/>
    <w:rsid w:val="0067392A"/>
    <w:rsid w:val="00840BA5"/>
    <w:rsid w:val="009D0D40"/>
    <w:rsid w:val="00A27DEE"/>
    <w:rsid w:val="00A36CCA"/>
    <w:rsid w:val="00A46778"/>
    <w:rsid w:val="00A550EF"/>
    <w:rsid w:val="00A85F63"/>
    <w:rsid w:val="00AE30B7"/>
    <w:rsid w:val="00B12425"/>
    <w:rsid w:val="00B127E7"/>
    <w:rsid w:val="00B4598B"/>
    <w:rsid w:val="00B757B4"/>
    <w:rsid w:val="00BC17AE"/>
    <w:rsid w:val="00D23F0E"/>
    <w:rsid w:val="00D74E18"/>
    <w:rsid w:val="00E01CDA"/>
    <w:rsid w:val="00E75FA9"/>
    <w:rsid w:val="00EC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8F8B"/>
  <w15:chartTrackingRefBased/>
  <w15:docId w15:val="{10ACF5AC-D084-417D-8A8B-5202752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F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9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Corey Berden</cp:lastModifiedBy>
  <cp:revision>2</cp:revision>
  <dcterms:created xsi:type="dcterms:W3CDTF">2022-08-21T16:48:00Z</dcterms:created>
  <dcterms:modified xsi:type="dcterms:W3CDTF">2022-08-21T16:48:00Z</dcterms:modified>
</cp:coreProperties>
</file>