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2DF1" w14:textId="799D6E25" w:rsidR="00A40956" w:rsidRDefault="005A1F68">
      <w:pPr>
        <w:rPr>
          <w:b/>
          <w:bCs/>
        </w:rPr>
      </w:pPr>
      <w:r>
        <w:rPr>
          <w:b/>
          <w:bCs/>
        </w:rPr>
        <w:t xml:space="preserve">PREGNANCY </w:t>
      </w:r>
    </w:p>
    <w:p w14:paraId="2797895D" w14:textId="3D2869E2" w:rsidR="005A1F68" w:rsidRDefault="005A1F68">
      <w:pPr>
        <w:rPr>
          <w:b/>
          <w:bCs/>
        </w:rPr>
      </w:pPr>
      <w:r>
        <w:rPr>
          <w:b/>
          <w:bCs/>
        </w:rPr>
        <w:t xml:space="preserve">To be completed for enrolled Pregnant Women at drop or end of enrollment year for PIR Data. Replaces “Pregnant Woman Addendum”. </w:t>
      </w:r>
    </w:p>
    <w:p w14:paraId="5272CAF5" w14:textId="78C1998B" w:rsidR="005678A5" w:rsidRDefault="005678A5">
      <w:pPr>
        <w:rPr>
          <w:b/>
          <w:bCs/>
        </w:rPr>
      </w:pPr>
      <w:r>
        <w:rPr>
          <w:b/>
          <w:bCs/>
        </w:rPr>
        <w:t>Enter directly into PREGNANCY Tab in Child Plus.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519"/>
      </w:tblGrid>
      <w:tr w:rsidR="005678A5" w14:paraId="2085D0A2" w14:textId="77777777" w:rsidTr="005678A5">
        <w:tc>
          <w:tcPr>
            <w:tcW w:w="3116" w:type="dxa"/>
          </w:tcPr>
          <w:p w14:paraId="17F30B96" w14:textId="05619599" w:rsidR="005678A5" w:rsidRDefault="005678A5"/>
        </w:tc>
        <w:tc>
          <w:tcPr>
            <w:tcW w:w="5519" w:type="dxa"/>
          </w:tcPr>
          <w:p w14:paraId="62103CB3" w14:textId="08CE2056" w:rsidR="005678A5" w:rsidRDefault="005678A5"/>
        </w:tc>
      </w:tr>
      <w:tr w:rsidR="005678A5" w14:paraId="57CE8CE6" w14:textId="77777777" w:rsidTr="005678A5">
        <w:tc>
          <w:tcPr>
            <w:tcW w:w="3116" w:type="dxa"/>
          </w:tcPr>
          <w:p w14:paraId="48A1A706" w14:textId="4F779BB7" w:rsidR="005678A5" w:rsidRPr="00750653" w:rsidRDefault="005678A5">
            <w:pPr>
              <w:rPr>
                <w:color w:val="FF0000"/>
                <w:sz w:val="20"/>
                <w:szCs w:val="20"/>
                <w:vertAlign w:val="superscript"/>
              </w:rPr>
            </w:pPr>
            <w:r>
              <w:t>Expected Delivery Date</w:t>
            </w:r>
            <w:r w:rsidR="00750653">
              <w:t xml:space="preserve"> </w:t>
            </w:r>
            <w:r w:rsidR="00750653" w:rsidRPr="00750653">
              <w:rPr>
                <w:color w:val="FF0000"/>
                <w:vertAlign w:val="superscript"/>
              </w:rPr>
              <w:t>PIR</w:t>
            </w:r>
          </w:p>
        </w:tc>
        <w:tc>
          <w:tcPr>
            <w:tcW w:w="5519" w:type="dxa"/>
          </w:tcPr>
          <w:p w14:paraId="7C9178A7" w14:textId="611F98D3" w:rsidR="005678A5" w:rsidRPr="00750653" w:rsidRDefault="00750653">
            <w:r>
              <w:t>Enter date from application or ask mom.</w:t>
            </w:r>
          </w:p>
        </w:tc>
      </w:tr>
      <w:tr w:rsidR="005678A5" w14:paraId="16A0780D" w14:textId="77777777" w:rsidTr="005678A5">
        <w:tc>
          <w:tcPr>
            <w:tcW w:w="3116" w:type="dxa"/>
          </w:tcPr>
          <w:p w14:paraId="2A003FAE" w14:textId="11B9BF23" w:rsidR="005678A5" w:rsidRPr="00750653" w:rsidRDefault="005678A5">
            <w:pPr>
              <w:rPr>
                <w:color w:val="FF0000"/>
                <w:vertAlign w:val="superscript"/>
              </w:rPr>
            </w:pPr>
            <w:r>
              <w:t>Actual Delivery Date</w:t>
            </w:r>
            <w:r w:rsidR="00750653" w:rsidRPr="00750653">
              <w:rPr>
                <w:color w:val="FF0000"/>
              </w:rPr>
              <w:t xml:space="preserve"> </w:t>
            </w:r>
            <w:r w:rsidR="00750653" w:rsidRPr="00750653">
              <w:rPr>
                <w:color w:val="FF0000"/>
                <w:vertAlign w:val="superscript"/>
              </w:rPr>
              <w:t>PIR</w:t>
            </w:r>
          </w:p>
        </w:tc>
        <w:tc>
          <w:tcPr>
            <w:tcW w:w="5519" w:type="dxa"/>
          </w:tcPr>
          <w:p w14:paraId="6697ADCE" w14:textId="7E79898D" w:rsidR="005678A5" w:rsidRPr="00750653" w:rsidRDefault="00750653">
            <w:r>
              <w:t>E</w:t>
            </w:r>
            <w:r w:rsidR="005678A5" w:rsidRPr="00750653">
              <w:t>nter date</w:t>
            </w:r>
          </w:p>
        </w:tc>
      </w:tr>
      <w:tr w:rsidR="005678A5" w14:paraId="5FB33225" w14:textId="77777777" w:rsidTr="005678A5">
        <w:tc>
          <w:tcPr>
            <w:tcW w:w="3116" w:type="dxa"/>
          </w:tcPr>
          <w:p w14:paraId="4C4288E2" w14:textId="317B6AB8" w:rsidR="005678A5" w:rsidRPr="00750653" w:rsidRDefault="005678A5">
            <w:pPr>
              <w:rPr>
                <w:vertAlign w:val="superscript"/>
              </w:rPr>
            </w:pPr>
            <w:r>
              <w:t xml:space="preserve">High Risk </w:t>
            </w:r>
            <w:r w:rsidRPr="00750653">
              <w:t>Pregnancy</w:t>
            </w:r>
            <w:r w:rsidR="00750653" w:rsidRPr="00750653">
              <w:t xml:space="preserve"> </w:t>
            </w:r>
            <w:r w:rsidR="00750653" w:rsidRPr="00750653">
              <w:rPr>
                <w:color w:val="FF0000"/>
                <w:vertAlign w:val="superscript"/>
              </w:rPr>
              <w:t>PIR</w:t>
            </w:r>
          </w:p>
        </w:tc>
        <w:tc>
          <w:tcPr>
            <w:tcW w:w="5519" w:type="dxa"/>
          </w:tcPr>
          <w:p w14:paraId="2F8A26C3" w14:textId="1A6AD085" w:rsidR="005678A5" w:rsidRPr="00750653" w:rsidRDefault="005678A5">
            <w:r w:rsidRPr="00750653">
              <w:t xml:space="preserve">Yes or No </w:t>
            </w:r>
          </w:p>
        </w:tc>
      </w:tr>
      <w:tr w:rsidR="005678A5" w14:paraId="5CFD502A" w14:textId="77777777" w:rsidTr="005678A5">
        <w:tc>
          <w:tcPr>
            <w:tcW w:w="3116" w:type="dxa"/>
          </w:tcPr>
          <w:p w14:paraId="14F315C8" w14:textId="737552CF" w:rsidR="005678A5" w:rsidRDefault="005678A5">
            <w:r>
              <w:t>Last Dental Exam</w:t>
            </w:r>
          </w:p>
        </w:tc>
        <w:tc>
          <w:tcPr>
            <w:tcW w:w="5519" w:type="dxa"/>
          </w:tcPr>
          <w:p w14:paraId="4C974EC8" w14:textId="181E32C5" w:rsidR="00750653" w:rsidRPr="00750653" w:rsidRDefault="00750653">
            <w:r w:rsidRPr="00750653">
              <w:t>Enter date</w:t>
            </w:r>
          </w:p>
        </w:tc>
      </w:tr>
      <w:tr w:rsidR="005678A5" w14:paraId="5A5E3080" w14:textId="77777777" w:rsidTr="005678A5">
        <w:tc>
          <w:tcPr>
            <w:tcW w:w="3116" w:type="dxa"/>
          </w:tcPr>
          <w:p w14:paraId="683E0721" w14:textId="07A8DAFF" w:rsidR="005678A5" w:rsidRDefault="005678A5">
            <w:r>
              <w:t>First Prenatal Care Exam</w:t>
            </w:r>
          </w:p>
        </w:tc>
        <w:tc>
          <w:tcPr>
            <w:tcW w:w="5519" w:type="dxa"/>
          </w:tcPr>
          <w:p w14:paraId="7371B326" w14:textId="14122B92" w:rsidR="005678A5" w:rsidRPr="00750653" w:rsidRDefault="005678A5">
            <w:r w:rsidRPr="00750653">
              <w:t>Enter date</w:t>
            </w:r>
          </w:p>
          <w:p w14:paraId="2EA45E3F" w14:textId="44DEACF9" w:rsidR="005678A5" w:rsidRPr="00750653" w:rsidRDefault="005678A5">
            <w:r w:rsidRPr="00750653">
              <w:t>If date cannot be obtained, enter the first prenatal exam since enrollment in EHS</w:t>
            </w:r>
          </w:p>
        </w:tc>
      </w:tr>
      <w:tr w:rsidR="005678A5" w14:paraId="2D7D9F0D" w14:textId="77777777" w:rsidTr="005678A5">
        <w:tc>
          <w:tcPr>
            <w:tcW w:w="3116" w:type="dxa"/>
          </w:tcPr>
          <w:p w14:paraId="3BA5C3EB" w14:textId="4D2DB33B" w:rsidR="005678A5" w:rsidRDefault="005678A5">
            <w:r>
              <w:t>Last Prenatal Exam</w:t>
            </w:r>
          </w:p>
        </w:tc>
        <w:tc>
          <w:tcPr>
            <w:tcW w:w="5519" w:type="dxa"/>
          </w:tcPr>
          <w:p w14:paraId="6159DEC4" w14:textId="632817BA" w:rsidR="005678A5" w:rsidRPr="00750653" w:rsidRDefault="005678A5">
            <w:r w:rsidRPr="00750653">
              <w:t>Enter</w:t>
            </w:r>
            <w:r w:rsidR="00750653" w:rsidRPr="00750653">
              <w:t xml:space="preserve"> d</w:t>
            </w:r>
            <w:r w:rsidRPr="00750653">
              <w:t xml:space="preserve">ate of last </w:t>
            </w:r>
            <w:r w:rsidR="00750653" w:rsidRPr="00750653">
              <w:t>Dr visit</w:t>
            </w:r>
            <w:r w:rsidRPr="00750653">
              <w:t xml:space="preserve"> prior to delivery</w:t>
            </w:r>
          </w:p>
        </w:tc>
      </w:tr>
      <w:tr w:rsidR="005678A5" w14:paraId="1ED52D54" w14:textId="77777777" w:rsidTr="005678A5">
        <w:tc>
          <w:tcPr>
            <w:tcW w:w="3116" w:type="dxa"/>
          </w:tcPr>
          <w:p w14:paraId="05CE4C5C" w14:textId="4E5C14DA" w:rsidR="005678A5" w:rsidRDefault="005678A5">
            <w:r>
              <w:t>Postpartum Schedule Event</w:t>
            </w:r>
          </w:p>
        </w:tc>
        <w:tc>
          <w:tcPr>
            <w:tcW w:w="5519" w:type="dxa"/>
          </w:tcPr>
          <w:p w14:paraId="6EE4E326" w14:textId="52C2F312" w:rsidR="005678A5" w:rsidRPr="00750653" w:rsidRDefault="00750653">
            <w:r w:rsidRPr="00750653">
              <w:t xml:space="preserve">Enter </w:t>
            </w:r>
            <w:r w:rsidR="002F4896">
              <w:t xml:space="preserve">scheduled </w:t>
            </w:r>
            <w:r w:rsidRPr="00750653">
              <w:t>dat</w:t>
            </w:r>
            <w:r w:rsidR="002F4896">
              <w:t>e</w:t>
            </w:r>
          </w:p>
          <w:p w14:paraId="565409E9" w14:textId="04C65881" w:rsidR="00750653" w:rsidRPr="002F4896" w:rsidRDefault="00750653">
            <w:pPr>
              <w:rPr>
                <w:i/>
                <w:iCs/>
              </w:rPr>
            </w:pPr>
            <w:r w:rsidRPr="002F4896">
              <w:rPr>
                <w:i/>
                <w:iCs/>
              </w:rPr>
              <w:t>*Note this may be after enrollment changes from mom to newborn as follow up varies by Dr.</w:t>
            </w:r>
          </w:p>
        </w:tc>
      </w:tr>
      <w:tr w:rsidR="005678A5" w14:paraId="5D618597" w14:textId="77777777" w:rsidTr="005678A5">
        <w:tc>
          <w:tcPr>
            <w:tcW w:w="3116" w:type="dxa"/>
          </w:tcPr>
          <w:p w14:paraId="18500D4D" w14:textId="40F9C24B" w:rsidR="005678A5" w:rsidRDefault="005678A5">
            <w:r>
              <w:t>Postpartum Actual Date</w:t>
            </w:r>
          </w:p>
        </w:tc>
        <w:tc>
          <w:tcPr>
            <w:tcW w:w="5519" w:type="dxa"/>
          </w:tcPr>
          <w:p w14:paraId="6E2D8AC3" w14:textId="0FC7860D" w:rsidR="005678A5" w:rsidRPr="00750653" w:rsidRDefault="00750653">
            <w:r w:rsidRPr="00750653">
              <w:t xml:space="preserve">Enter </w:t>
            </w:r>
            <w:r w:rsidR="002F4896">
              <w:t>date</w:t>
            </w:r>
          </w:p>
          <w:p w14:paraId="521AFF10" w14:textId="1D7C3978" w:rsidR="00750653" w:rsidRPr="00750653" w:rsidRDefault="00750653">
            <w:r w:rsidRPr="00750653">
              <w:t>If date cannot be confirmed</w:t>
            </w:r>
            <w:r w:rsidR="002F4896">
              <w:t xml:space="preserve"> from family</w:t>
            </w:r>
            <w:r w:rsidRPr="00750653">
              <w:t xml:space="preserve">, use the scheduled date. Enrollment may have changed from mom to newborn before postpartum date completed. </w:t>
            </w:r>
          </w:p>
        </w:tc>
      </w:tr>
    </w:tbl>
    <w:p w14:paraId="027244AC" w14:textId="2D93D3A4" w:rsidR="002D3CC1" w:rsidRDefault="002D3C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519"/>
      </w:tblGrid>
      <w:tr w:rsidR="00163968" w14:paraId="31E12F90" w14:textId="77777777" w:rsidTr="00163968">
        <w:tc>
          <w:tcPr>
            <w:tcW w:w="3116" w:type="dxa"/>
          </w:tcPr>
          <w:p w14:paraId="18B5F411" w14:textId="21026BD4" w:rsidR="00163968" w:rsidRDefault="00163968">
            <w:r>
              <w:t>Prenatal Care Provider</w:t>
            </w:r>
          </w:p>
        </w:tc>
        <w:tc>
          <w:tcPr>
            <w:tcW w:w="5519" w:type="dxa"/>
          </w:tcPr>
          <w:p w14:paraId="1760ED8B" w14:textId="4BE91426" w:rsidR="00163968" w:rsidRDefault="00163968">
            <w:r>
              <w:t>Enter Clinic or Medical Provider</w:t>
            </w:r>
          </w:p>
        </w:tc>
      </w:tr>
      <w:tr w:rsidR="00163968" w14:paraId="01035826" w14:textId="77777777" w:rsidTr="00163968">
        <w:tc>
          <w:tcPr>
            <w:tcW w:w="3116" w:type="dxa"/>
          </w:tcPr>
          <w:p w14:paraId="26EA80B4" w14:textId="43A8E9CE" w:rsidR="00163968" w:rsidRDefault="00163968">
            <w:r>
              <w:t>Provider Type</w:t>
            </w:r>
          </w:p>
        </w:tc>
        <w:tc>
          <w:tcPr>
            <w:tcW w:w="5519" w:type="dxa"/>
          </w:tcPr>
          <w:p w14:paraId="0D58479F" w14:textId="6B8FA160" w:rsidR="00163968" w:rsidRDefault="00163968">
            <w:r>
              <w:t>Select from Drop Down Box (</w:t>
            </w:r>
            <w:r w:rsidR="002F4896">
              <w:t>N</w:t>
            </w:r>
            <w:r>
              <w:t xml:space="preserve">o provider </w:t>
            </w:r>
            <w:proofErr w:type="gramStart"/>
            <w:r>
              <w:t>at this time</w:t>
            </w:r>
            <w:proofErr w:type="gramEnd"/>
            <w:r>
              <w:t xml:space="preserve"> or private, public, or other medical clinic)</w:t>
            </w:r>
          </w:p>
        </w:tc>
      </w:tr>
      <w:tr w:rsidR="00F00C93" w14:paraId="7AE46D26" w14:textId="77777777" w:rsidTr="003C2C88">
        <w:tc>
          <w:tcPr>
            <w:tcW w:w="8635" w:type="dxa"/>
            <w:gridSpan w:val="2"/>
          </w:tcPr>
          <w:p w14:paraId="2E6F6341" w14:textId="759BE218" w:rsidR="00F00C93" w:rsidRDefault="00F00C93" w:rsidP="00F00C93">
            <w:pPr>
              <w:jc w:val="center"/>
            </w:pPr>
            <w:r>
              <w:t xml:space="preserve">Enter YES or NO </w:t>
            </w:r>
            <w:r w:rsidR="002F4896">
              <w:t>from the Drop Down Box</w:t>
            </w:r>
          </w:p>
          <w:p w14:paraId="186A98AD" w14:textId="023F74AE" w:rsidR="00F00C93" w:rsidRDefault="00F00C93"/>
        </w:tc>
      </w:tr>
      <w:tr w:rsidR="00163968" w14:paraId="049A3492" w14:textId="77777777" w:rsidTr="00163968">
        <w:tc>
          <w:tcPr>
            <w:tcW w:w="3116" w:type="dxa"/>
          </w:tcPr>
          <w:p w14:paraId="283C3654" w14:textId="59F7640B" w:rsidR="00163968" w:rsidRDefault="00F00C93">
            <w:r>
              <w:t xml:space="preserve">Prenatal Health Care </w:t>
            </w:r>
            <w:r w:rsidR="002F4896" w:rsidRPr="00750653">
              <w:rPr>
                <w:color w:val="FF0000"/>
                <w:vertAlign w:val="superscript"/>
              </w:rPr>
              <w:t>PIR</w:t>
            </w:r>
          </w:p>
        </w:tc>
        <w:tc>
          <w:tcPr>
            <w:tcW w:w="5519" w:type="dxa"/>
          </w:tcPr>
          <w:p w14:paraId="28FD012B" w14:textId="0CEE5ABB" w:rsidR="00163968" w:rsidRDefault="00163968"/>
        </w:tc>
      </w:tr>
      <w:tr w:rsidR="00163968" w14:paraId="233643F3" w14:textId="77777777" w:rsidTr="00163968">
        <w:tc>
          <w:tcPr>
            <w:tcW w:w="3116" w:type="dxa"/>
          </w:tcPr>
          <w:p w14:paraId="2ADF77B1" w14:textId="4D52A046" w:rsidR="00163968" w:rsidRDefault="00F00C93">
            <w:r>
              <w:t>Postnatal Health Care</w:t>
            </w:r>
            <w:r w:rsidR="002F4896" w:rsidRPr="00750653">
              <w:rPr>
                <w:color w:val="FF0000"/>
                <w:vertAlign w:val="superscript"/>
              </w:rPr>
              <w:t xml:space="preserve"> PIR</w:t>
            </w:r>
          </w:p>
        </w:tc>
        <w:tc>
          <w:tcPr>
            <w:tcW w:w="5519" w:type="dxa"/>
          </w:tcPr>
          <w:p w14:paraId="59FF930C" w14:textId="48AF6CD1" w:rsidR="00163968" w:rsidRDefault="00163968"/>
        </w:tc>
      </w:tr>
      <w:tr w:rsidR="00163968" w14:paraId="41D9518A" w14:textId="77777777" w:rsidTr="00163968">
        <w:tc>
          <w:tcPr>
            <w:tcW w:w="3116" w:type="dxa"/>
          </w:tcPr>
          <w:p w14:paraId="62A1F0A0" w14:textId="66887C55" w:rsidR="00163968" w:rsidRDefault="00F00C93">
            <w:r>
              <w:t>Professional oral health assessment, examination, and/or treatment</w:t>
            </w:r>
            <w:r w:rsidR="002F4896" w:rsidRPr="00750653">
              <w:rPr>
                <w:color w:val="FF0000"/>
                <w:vertAlign w:val="superscript"/>
              </w:rPr>
              <w:t xml:space="preserve"> PIR</w:t>
            </w:r>
          </w:p>
        </w:tc>
        <w:tc>
          <w:tcPr>
            <w:tcW w:w="5519" w:type="dxa"/>
          </w:tcPr>
          <w:p w14:paraId="79991964" w14:textId="3146DE60" w:rsidR="00163968" w:rsidRDefault="002F4896">
            <w:proofErr w:type="gramStart"/>
            <w:r>
              <w:t>YES</w:t>
            </w:r>
            <w:proofErr w:type="gramEnd"/>
            <w:r>
              <w:t xml:space="preserve"> if dental exam and/or treatment received during pregnancy</w:t>
            </w:r>
            <w:r w:rsidRPr="00337B8D">
              <w:t>. If not, document Dental Ed/Supports as a Need Id to document use of “Teeth for Two” pregnancy curriculum.</w:t>
            </w:r>
            <w:r>
              <w:t xml:space="preserve"> </w:t>
            </w:r>
          </w:p>
        </w:tc>
      </w:tr>
      <w:tr w:rsidR="00163968" w14:paraId="62F3AF7A" w14:textId="77777777" w:rsidTr="00163968">
        <w:tc>
          <w:tcPr>
            <w:tcW w:w="3116" w:type="dxa"/>
          </w:tcPr>
          <w:p w14:paraId="48BFA9AC" w14:textId="1E83D453" w:rsidR="00163968" w:rsidRDefault="00F00C93">
            <w:r>
              <w:t xml:space="preserve">Mental Health Interventions and Follow Up </w:t>
            </w:r>
            <w:r w:rsidR="002F4896" w:rsidRPr="00750653">
              <w:rPr>
                <w:color w:val="FF0000"/>
                <w:vertAlign w:val="superscript"/>
              </w:rPr>
              <w:t>PIR</w:t>
            </w:r>
          </w:p>
        </w:tc>
        <w:tc>
          <w:tcPr>
            <w:tcW w:w="5519" w:type="dxa"/>
          </w:tcPr>
          <w:p w14:paraId="7BDD0B3D" w14:textId="6CB31540" w:rsidR="00163968" w:rsidRDefault="002F4896">
            <w:proofErr w:type="gramStart"/>
            <w:r>
              <w:t>YES</w:t>
            </w:r>
            <w:proofErr w:type="gramEnd"/>
            <w:r>
              <w:t xml:space="preserve"> if pregnant woman received any MH services or follow up during enrollment.</w:t>
            </w:r>
          </w:p>
        </w:tc>
      </w:tr>
      <w:tr w:rsidR="005A4050" w14:paraId="18A22F28" w14:textId="77777777" w:rsidTr="00163968">
        <w:tc>
          <w:tcPr>
            <w:tcW w:w="3116" w:type="dxa"/>
          </w:tcPr>
          <w:p w14:paraId="7B2AFA7C" w14:textId="20939A90" w:rsidR="005A4050" w:rsidRDefault="005A4050">
            <w:r>
              <w:t>Education on Fetal Development</w:t>
            </w:r>
            <w:r w:rsidRPr="00750653">
              <w:rPr>
                <w:color w:val="FF0000"/>
                <w:vertAlign w:val="superscript"/>
              </w:rPr>
              <w:t xml:space="preserve"> PIR</w:t>
            </w:r>
          </w:p>
        </w:tc>
        <w:tc>
          <w:tcPr>
            <w:tcW w:w="5519" w:type="dxa"/>
            <w:vMerge w:val="restart"/>
          </w:tcPr>
          <w:p w14:paraId="3AD85784" w14:textId="4BFC0B1E" w:rsidR="005A4050" w:rsidRDefault="00A83748" w:rsidP="005A4050">
            <w:r w:rsidRPr="00337B8D">
              <w:t xml:space="preserve">YES - </w:t>
            </w:r>
            <w:r w:rsidR="005A4050" w:rsidRPr="00337B8D">
              <w:t>Topics included in prenatal curriculum</w:t>
            </w:r>
            <w:r w:rsidRPr="00337B8D">
              <w:t xml:space="preserve"> and education on all topics required elements of EHS services to all pregnant women.</w:t>
            </w:r>
            <w:r>
              <w:t xml:space="preserve"> </w:t>
            </w:r>
          </w:p>
        </w:tc>
      </w:tr>
      <w:tr w:rsidR="005A4050" w14:paraId="13951431" w14:textId="77777777" w:rsidTr="00163968">
        <w:tc>
          <w:tcPr>
            <w:tcW w:w="3116" w:type="dxa"/>
          </w:tcPr>
          <w:p w14:paraId="43070709" w14:textId="0E6D871B" w:rsidR="005A4050" w:rsidRDefault="005A4050">
            <w:r>
              <w:t xml:space="preserve">Education on importance of breastfeeding </w:t>
            </w:r>
            <w:r w:rsidRPr="00750653">
              <w:rPr>
                <w:color w:val="FF0000"/>
                <w:vertAlign w:val="superscript"/>
              </w:rPr>
              <w:t>PIR</w:t>
            </w:r>
          </w:p>
        </w:tc>
        <w:tc>
          <w:tcPr>
            <w:tcW w:w="5519" w:type="dxa"/>
            <w:vMerge/>
          </w:tcPr>
          <w:p w14:paraId="7FA5B81C" w14:textId="7F1A4225" w:rsidR="005A4050" w:rsidRDefault="005A4050"/>
        </w:tc>
      </w:tr>
      <w:tr w:rsidR="005A4050" w14:paraId="40CCE634" w14:textId="77777777" w:rsidTr="00163968">
        <w:tc>
          <w:tcPr>
            <w:tcW w:w="3116" w:type="dxa"/>
          </w:tcPr>
          <w:p w14:paraId="5C89E1CC" w14:textId="37AC49E4" w:rsidR="005A4050" w:rsidRDefault="005A4050">
            <w:r>
              <w:t xml:space="preserve">Education on importance of nutrition. </w:t>
            </w:r>
            <w:r w:rsidRPr="00750653">
              <w:rPr>
                <w:color w:val="FF0000"/>
                <w:vertAlign w:val="superscript"/>
              </w:rPr>
              <w:t>PIR</w:t>
            </w:r>
          </w:p>
        </w:tc>
        <w:tc>
          <w:tcPr>
            <w:tcW w:w="5519" w:type="dxa"/>
            <w:vMerge/>
          </w:tcPr>
          <w:p w14:paraId="30A83A2F" w14:textId="77777777" w:rsidR="005A4050" w:rsidRDefault="005A4050"/>
        </w:tc>
      </w:tr>
      <w:tr w:rsidR="005A4050" w14:paraId="36FCE147" w14:textId="77777777" w:rsidTr="00163968">
        <w:tc>
          <w:tcPr>
            <w:tcW w:w="3116" w:type="dxa"/>
          </w:tcPr>
          <w:p w14:paraId="5463908D" w14:textId="77FBA946" w:rsidR="005A4050" w:rsidRDefault="005A4050">
            <w:r>
              <w:t xml:space="preserve">Education on infant care and safe sleep practices. </w:t>
            </w:r>
            <w:r w:rsidRPr="00750653">
              <w:rPr>
                <w:color w:val="FF0000"/>
                <w:vertAlign w:val="superscript"/>
              </w:rPr>
              <w:t>PIR</w:t>
            </w:r>
          </w:p>
        </w:tc>
        <w:tc>
          <w:tcPr>
            <w:tcW w:w="5519" w:type="dxa"/>
            <w:vMerge/>
          </w:tcPr>
          <w:p w14:paraId="0AAD575A" w14:textId="77777777" w:rsidR="005A4050" w:rsidRDefault="005A4050"/>
        </w:tc>
      </w:tr>
      <w:tr w:rsidR="005A4050" w14:paraId="01277461" w14:textId="77777777" w:rsidTr="00163968">
        <w:tc>
          <w:tcPr>
            <w:tcW w:w="3116" w:type="dxa"/>
          </w:tcPr>
          <w:p w14:paraId="17FBF4EC" w14:textId="3A3B11CC" w:rsidR="005A4050" w:rsidRDefault="005A4050">
            <w:r>
              <w:t xml:space="preserve">Education on the risks of alcohol, drugs, and/or smoking. </w:t>
            </w:r>
            <w:r w:rsidRPr="00750653">
              <w:rPr>
                <w:color w:val="FF0000"/>
                <w:vertAlign w:val="superscript"/>
              </w:rPr>
              <w:t>PIR</w:t>
            </w:r>
          </w:p>
        </w:tc>
        <w:tc>
          <w:tcPr>
            <w:tcW w:w="5519" w:type="dxa"/>
            <w:vMerge/>
          </w:tcPr>
          <w:p w14:paraId="37EFAF5E" w14:textId="77777777" w:rsidR="005A4050" w:rsidRDefault="005A4050"/>
        </w:tc>
      </w:tr>
      <w:tr w:rsidR="002F4896" w14:paraId="31CCDD37" w14:textId="77777777" w:rsidTr="00163968">
        <w:tc>
          <w:tcPr>
            <w:tcW w:w="3116" w:type="dxa"/>
          </w:tcPr>
          <w:p w14:paraId="0036794D" w14:textId="175A7958" w:rsidR="002F4896" w:rsidRDefault="005A4050">
            <w:r>
              <w:lastRenderedPageBreak/>
              <w:t>Facilitating access to substance abuse treatment (</w:t>
            </w:r>
            <w:proofErr w:type="gramStart"/>
            <w:r>
              <w:t>i.e.</w:t>
            </w:r>
            <w:proofErr w:type="gramEnd"/>
            <w:r>
              <w:t xml:space="preserve"> alcohol, drugs, and/or smoking) </w:t>
            </w:r>
            <w:r w:rsidRPr="00750653">
              <w:rPr>
                <w:color w:val="FF0000"/>
                <w:vertAlign w:val="superscript"/>
              </w:rPr>
              <w:t>PIR</w:t>
            </w:r>
          </w:p>
        </w:tc>
        <w:tc>
          <w:tcPr>
            <w:tcW w:w="5519" w:type="dxa"/>
          </w:tcPr>
          <w:p w14:paraId="44D81C92" w14:textId="521A0CA0" w:rsidR="002F4896" w:rsidRDefault="005A4050">
            <w:proofErr w:type="gramStart"/>
            <w:r>
              <w:t>Yes</w:t>
            </w:r>
            <w:proofErr w:type="gramEnd"/>
            <w:r>
              <w:t xml:space="preserve"> if facilitating access to a treatment program during pregnant woman’s enrollment. </w:t>
            </w:r>
          </w:p>
        </w:tc>
      </w:tr>
      <w:tr w:rsidR="005A4050" w14:paraId="6D0003A7" w14:textId="77777777" w:rsidTr="00163968">
        <w:tc>
          <w:tcPr>
            <w:tcW w:w="3116" w:type="dxa"/>
          </w:tcPr>
          <w:p w14:paraId="253F41E6" w14:textId="04E06BB7" w:rsidR="005A4050" w:rsidRDefault="005A4050">
            <w:r>
              <w:t>Receiving services at time of birth.</w:t>
            </w:r>
            <w:r w:rsidRPr="00750653">
              <w:rPr>
                <w:color w:val="FF0000"/>
                <w:vertAlign w:val="superscript"/>
              </w:rPr>
              <w:t xml:space="preserve"> PIR</w:t>
            </w:r>
          </w:p>
        </w:tc>
        <w:tc>
          <w:tcPr>
            <w:tcW w:w="5519" w:type="dxa"/>
          </w:tcPr>
          <w:p w14:paraId="00CA8798" w14:textId="77777777" w:rsidR="005A4050" w:rsidRDefault="005A4050">
            <w:proofErr w:type="gramStart"/>
            <w:r>
              <w:t>YES</w:t>
            </w:r>
            <w:proofErr w:type="gramEnd"/>
            <w:r>
              <w:t xml:space="preserve"> if pregnant is enrolled at time of delivery. </w:t>
            </w:r>
          </w:p>
          <w:p w14:paraId="06CFCD34" w14:textId="68E55463" w:rsidR="005A4050" w:rsidRDefault="005A4050">
            <w:r>
              <w:t xml:space="preserve">NO if she drops the program prior to delivery. </w:t>
            </w:r>
          </w:p>
        </w:tc>
      </w:tr>
      <w:tr w:rsidR="005A4050" w14:paraId="6001B9B0" w14:textId="77777777" w:rsidTr="00163968">
        <w:tc>
          <w:tcPr>
            <w:tcW w:w="3116" w:type="dxa"/>
          </w:tcPr>
          <w:p w14:paraId="0865E5AD" w14:textId="642838FA" w:rsidR="005A4050" w:rsidRDefault="005A4050">
            <w:r>
              <w:t>Infant enrolled in program after birth.</w:t>
            </w:r>
            <w:r w:rsidRPr="00750653">
              <w:rPr>
                <w:color w:val="FF0000"/>
                <w:vertAlign w:val="superscript"/>
              </w:rPr>
              <w:t xml:space="preserve"> PIR</w:t>
            </w:r>
          </w:p>
        </w:tc>
        <w:tc>
          <w:tcPr>
            <w:tcW w:w="5519" w:type="dxa"/>
          </w:tcPr>
          <w:p w14:paraId="01E845B7" w14:textId="77777777" w:rsidR="005A4050" w:rsidRDefault="005A4050">
            <w:proofErr w:type="gramStart"/>
            <w:r>
              <w:t>YES</w:t>
            </w:r>
            <w:proofErr w:type="gramEnd"/>
            <w:r>
              <w:t xml:space="preserve"> if newborn is enrolled to replace pregnant woman on the caseload.</w:t>
            </w:r>
          </w:p>
          <w:p w14:paraId="4828CB07" w14:textId="6A568218" w:rsidR="005A4050" w:rsidRDefault="005A4050">
            <w:r>
              <w:t xml:space="preserve">No if pregnant woman drops prior to delivery or does not enroll infant in the program. </w:t>
            </w:r>
          </w:p>
        </w:tc>
      </w:tr>
    </w:tbl>
    <w:p w14:paraId="1B2B0822" w14:textId="1ABAEC45" w:rsidR="00D812C9" w:rsidRDefault="00D812C9"/>
    <w:p w14:paraId="371BAE48" w14:textId="7BFBD3FE" w:rsidR="00A83748" w:rsidRDefault="00A83748">
      <w:pPr>
        <w:rPr>
          <w:b/>
          <w:bCs/>
        </w:rPr>
      </w:pPr>
      <w:r>
        <w:rPr>
          <w:b/>
          <w:bCs/>
        </w:rPr>
        <w:t>COMPLICATIONS</w:t>
      </w:r>
    </w:p>
    <w:p w14:paraId="0700C138" w14:textId="795DC142" w:rsidR="00A83748" w:rsidRDefault="00A83748">
      <w:pPr>
        <w:rPr>
          <w:b/>
          <w:bCs/>
        </w:rPr>
      </w:pPr>
      <w:r>
        <w:rPr>
          <w:b/>
          <w:bCs/>
        </w:rPr>
        <w:t xml:space="preserve">Check CURRENT or PREVIOUS medical complications share by pregnant women during enrollment or documented on Prenatal Visit Medical Records. If unknown, leave blank. </w:t>
      </w:r>
    </w:p>
    <w:p w14:paraId="1006C50C" w14:textId="07E7AE10" w:rsidR="00DE55CB" w:rsidRPr="00BC5B57" w:rsidRDefault="00A83748">
      <w:pPr>
        <w:rPr>
          <w:b/>
          <w:bCs/>
        </w:rPr>
      </w:pPr>
      <w:r>
        <w:rPr>
          <w:b/>
          <w:bCs/>
        </w:rPr>
        <w:t xml:space="preserve">Not required for PIR Data.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5B57" w14:paraId="1378D83B" w14:textId="77777777" w:rsidTr="00DE55CB">
        <w:tc>
          <w:tcPr>
            <w:tcW w:w="4675" w:type="dxa"/>
          </w:tcPr>
          <w:p w14:paraId="38C14638" w14:textId="762BDB06" w:rsidR="00BC5B57" w:rsidRDefault="00BC5B57">
            <w:r>
              <w:t>Anemia</w:t>
            </w:r>
          </w:p>
        </w:tc>
        <w:tc>
          <w:tcPr>
            <w:tcW w:w="4675" w:type="dxa"/>
            <w:vMerge w:val="restart"/>
          </w:tcPr>
          <w:p w14:paraId="69AFAC7B" w14:textId="1EEDA460" w:rsidR="00BC5B57" w:rsidRDefault="00BC5B57">
            <w:r>
              <w:t xml:space="preserve">Check if complications are CURRENT or occurred Previously during pregnancy at time of drop or end of program year </w:t>
            </w:r>
          </w:p>
        </w:tc>
      </w:tr>
      <w:tr w:rsidR="00BC5B57" w14:paraId="36EA278C" w14:textId="77777777" w:rsidTr="00DE55CB">
        <w:tc>
          <w:tcPr>
            <w:tcW w:w="4675" w:type="dxa"/>
          </w:tcPr>
          <w:p w14:paraId="1E0C1857" w14:textId="32220CAA" w:rsidR="00BC5B57" w:rsidRDefault="00BC5B57">
            <w:r>
              <w:t>Bleeding</w:t>
            </w:r>
          </w:p>
        </w:tc>
        <w:tc>
          <w:tcPr>
            <w:tcW w:w="4675" w:type="dxa"/>
            <w:vMerge/>
          </w:tcPr>
          <w:p w14:paraId="510E9154" w14:textId="4381525A" w:rsidR="00BC5B57" w:rsidRDefault="00BC5B57" w:rsidP="00A0132D"/>
        </w:tc>
      </w:tr>
      <w:tr w:rsidR="00BC5B57" w14:paraId="063A81F5" w14:textId="77777777" w:rsidTr="00DE55CB">
        <w:tc>
          <w:tcPr>
            <w:tcW w:w="4675" w:type="dxa"/>
          </w:tcPr>
          <w:p w14:paraId="4FFBEC24" w14:textId="62177E6E" w:rsidR="00BC5B57" w:rsidRDefault="00BC5B57">
            <w:r>
              <w:t>C-Section</w:t>
            </w:r>
          </w:p>
        </w:tc>
        <w:tc>
          <w:tcPr>
            <w:tcW w:w="4675" w:type="dxa"/>
            <w:vMerge/>
          </w:tcPr>
          <w:p w14:paraId="0E9F0975" w14:textId="03F9808A" w:rsidR="00BC5B57" w:rsidRDefault="00BC5B57"/>
        </w:tc>
      </w:tr>
      <w:tr w:rsidR="00BC5B57" w14:paraId="67D6EB23" w14:textId="77777777" w:rsidTr="00DE55CB">
        <w:tc>
          <w:tcPr>
            <w:tcW w:w="4675" w:type="dxa"/>
          </w:tcPr>
          <w:p w14:paraId="0D984D2D" w14:textId="7A660F37" w:rsidR="00BC5B57" w:rsidRDefault="00BC5B57">
            <w:r>
              <w:t>Diabetes</w:t>
            </w:r>
          </w:p>
        </w:tc>
        <w:tc>
          <w:tcPr>
            <w:tcW w:w="4675" w:type="dxa"/>
            <w:vMerge/>
          </w:tcPr>
          <w:p w14:paraId="26D58187" w14:textId="2D615AAF" w:rsidR="00BC5B57" w:rsidRDefault="00BC5B57"/>
        </w:tc>
      </w:tr>
      <w:tr w:rsidR="00BC5B57" w14:paraId="16CA52C5" w14:textId="77777777" w:rsidTr="00DE55CB">
        <w:tc>
          <w:tcPr>
            <w:tcW w:w="4675" w:type="dxa"/>
          </w:tcPr>
          <w:p w14:paraId="3B07886A" w14:textId="173C0F84" w:rsidR="00BC5B57" w:rsidRDefault="00BC5B57">
            <w:r>
              <w:t>Fatigue</w:t>
            </w:r>
          </w:p>
        </w:tc>
        <w:tc>
          <w:tcPr>
            <w:tcW w:w="4675" w:type="dxa"/>
            <w:vMerge/>
          </w:tcPr>
          <w:p w14:paraId="2B091729" w14:textId="5D4B0B54" w:rsidR="00BC5B57" w:rsidRDefault="00BC5B57"/>
        </w:tc>
      </w:tr>
      <w:tr w:rsidR="00BC5B57" w14:paraId="26A7E9FE" w14:textId="77777777" w:rsidTr="00DE55CB">
        <w:tc>
          <w:tcPr>
            <w:tcW w:w="4675" w:type="dxa"/>
          </w:tcPr>
          <w:p w14:paraId="0CCA3DB1" w14:textId="1C45DF78" w:rsidR="00BC5B57" w:rsidRDefault="00BC5B57">
            <w:r>
              <w:t xml:space="preserve">Headache </w:t>
            </w:r>
          </w:p>
        </w:tc>
        <w:tc>
          <w:tcPr>
            <w:tcW w:w="4675" w:type="dxa"/>
            <w:vMerge/>
          </w:tcPr>
          <w:p w14:paraId="45AD5BCF" w14:textId="22B18B1B" w:rsidR="00BC5B57" w:rsidRDefault="00BC5B57"/>
        </w:tc>
      </w:tr>
      <w:tr w:rsidR="00BC5B57" w14:paraId="47E653DE" w14:textId="77777777" w:rsidTr="00DE55CB">
        <w:tc>
          <w:tcPr>
            <w:tcW w:w="4675" w:type="dxa"/>
          </w:tcPr>
          <w:p w14:paraId="57B33BFF" w14:textId="388793D3" w:rsidR="00BC5B57" w:rsidRDefault="00BC5B57">
            <w:r>
              <w:t>Hypertension</w:t>
            </w:r>
          </w:p>
        </w:tc>
        <w:tc>
          <w:tcPr>
            <w:tcW w:w="4675" w:type="dxa"/>
            <w:vMerge/>
          </w:tcPr>
          <w:p w14:paraId="1211974E" w14:textId="77777777" w:rsidR="00BC5B57" w:rsidRDefault="00BC5B57"/>
        </w:tc>
      </w:tr>
      <w:tr w:rsidR="00BC5B57" w14:paraId="0F538744" w14:textId="77777777" w:rsidTr="00DE55CB">
        <w:tc>
          <w:tcPr>
            <w:tcW w:w="4675" w:type="dxa"/>
          </w:tcPr>
          <w:p w14:paraId="3848CA73" w14:textId="643CE124" w:rsidR="00BC5B57" w:rsidRDefault="00BC5B57">
            <w:r>
              <w:t>Miscarriage</w:t>
            </w:r>
          </w:p>
        </w:tc>
        <w:tc>
          <w:tcPr>
            <w:tcW w:w="4675" w:type="dxa"/>
            <w:vMerge/>
          </w:tcPr>
          <w:p w14:paraId="5B8B6FF9" w14:textId="77777777" w:rsidR="00BC5B57" w:rsidRDefault="00BC5B57"/>
        </w:tc>
      </w:tr>
      <w:tr w:rsidR="00BC5B57" w14:paraId="68FE1536" w14:textId="77777777" w:rsidTr="00DE55CB">
        <w:tc>
          <w:tcPr>
            <w:tcW w:w="4675" w:type="dxa"/>
          </w:tcPr>
          <w:p w14:paraId="1BFCB84E" w14:textId="04A724FD" w:rsidR="00BC5B57" w:rsidRDefault="00BC5B57">
            <w:r>
              <w:t>Neonatal Death</w:t>
            </w:r>
          </w:p>
        </w:tc>
        <w:tc>
          <w:tcPr>
            <w:tcW w:w="4675" w:type="dxa"/>
            <w:vMerge/>
          </w:tcPr>
          <w:p w14:paraId="49374926" w14:textId="77777777" w:rsidR="00BC5B57" w:rsidRDefault="00BC5B57"/>
        </w:tc>
      </w:tr>
      <w:tr w:rsidR="00BC5B57" w14:paraId="7287B437" w14:textId="77777777" w:rsidTr="00DE55CB">
        <w:tc>
          <w:tcPr>
            <w:tcW w:w="4675" w:type="dxa"/>
          </w:tcPr>
          <w:p w14:paraId="61AA4EB2" w14:textId="78DC1EEA" w:rsidR="00BC5B57" w:rsidRDefault="00BC5B57">
            <w:r>
              <w:t>Pain</w:t>
            </w:r>
          </w:p>
        </w:tc>
        <w:tc>
          <w:tcPr>
            <w:tcW w:w="4675" w:type="dxa"/>
            <w:vMerge/>
          </w:tcPr>
          <w:p w14:paraId="5D99DB87" w14:textId="77777777" w:rsidR="00BC5B57" w:rsidRDefault="00BC5B57"/>
        </w:tc>
      </w:tr>
      <w:tr w:rsidR="00BC5B57" w14:paraId="68ABEF7C" w14:textId="77777777" w:rsidTr="00DE55CB">
        <w:tc>
          <w:tcPr>
            <w:tcW w:w="4675" w:type="dxa"/>
          </w:tcPr>
          <w:p w14:paraId="78B819A5" w14:textId="353CCA71" w:rsidR="00BC5B57" w:rsidRDefault="00BC5B57">
            <w:r>
              <w:t>Pre Term Labor</w:t>
            </w:r>
          </w:p>
        </w:tc>
        <w:tc>
          <w:tcPr>
            <w:tcW w:w="4675" w:type="dxa"/>
            <w:vMerge/>
          </w:tcPr>
          <w:p w14:paraId="49BCBD03" w14:textId="77777777" w:rsidR="00BC5B57" w:rsidRDefault="00BC5B57"/>
        </w:tc>
      </w:tr>
      <w:tr w:rsidR="00BC5B57" w14:paraId="153547C7" w14:textId="77777777" w:rsidTr="00DE55CB">
        <w:tc>
          <w:tcPr>
            <w:tcW w:w="4675" w:type="dxa"/>
          </w:tcPr>
          <w:p w14:paraId="7FB59179" w14:textId="554020C4" w:rsidR="00BC5B57" w:rsidRDefault="00BC5B57">
            <w:r>
              <w:t>Pregnancy Induced Diabetes</w:t>
            </w:r>
          </w:p>
        </w:tc>
        <w:tc>
          <w:tcPr>
            <w:tcW w:w="4675" w:type="dxa"/>
            <w:vMerge/>
          </w:tcPr>
          <w:p w14:paraId="739AD048" w14:textId="77777777" w:rsidR="00BC5B57" w:rsidRDefault="00BC5B57"/>
        </w:tc>
      </w:tr>
      <w:tr w:rsidR="00BC5B57" w14:paraId="345C46EB" w14:textId="77777777" w:rsidTr="00DE55CB">
        <w:tc>
          <w:tcPr>
            <w:tcW w:w="4675" w:type="dxa"/>
          </w:tcPr>
          <w:p w14:paraId="048D89E3" w14:textId="3CD78331" w:rsidR="00BC5B57" w:rsidRDefault="00BC5B57">
            <w:r>
              <w:t>Pregnancy Induced Hypertension</w:t>
            </w:r>
          </w:p>
        </w:tc>
        <w:tc>
          <w:tcPr>
            <w:tcW w:w="4675" w:type="dxa"/>
            <w:vMerge/>
          </w:tcPr>
          <w:p w14:paraId="44EF88B4" w14:textId="77777777" w:rsidR="00BC5B57" w:rsidRDefault="00BC5B57"/>
        </w:tc>
      </w:tr>
      <w:tr w:rsidR="00BC5B57" w14:paraId="4DEB9979" w14:textId="77777777" w:rsidTr="00DE55CB">
        <w:tc>
          <w:tcPr>
            <w:tcW w:w="4675" w:type="dxa"/>
          </w:tcPr>
          <w:p w14:paraId="0FA7F7AE" w14:textId="2BEA5C73" w:rsidR="00BC5B57" w:rsidRDefault="00BC5B57">
            <w:r>
              <w:t>Sickle Cell</w:t>
            </w:r>
          </w:p>
        </w:tc>
        <w:tc>
          <w:tcPr>
            <w:tcW w:w="4675" w:type="dxa"/>
            <w:vMerge/>
          </w:tcPr>
          <w:p w14:paraId="39D57B65" w14:textId="77777777" w:rsidR="00BC5B57" w:rsidRDefault="00BC5B57"/>
        </w:tc>
      </w:tr>
      <w:tr w:rsidR="00BC5B57" w14:paraId="093DCAA1" w14:textId="77777777" w:rsidTr="00DE55CB">
        <w:tc>
          <w:tcPr>
            <w:tcW w:w="4675" w:type="dxa"/>
          </w:tcPr>
          <w:p w14:paraId="3963D065" w14:textId="031091F9" w:rsidR="00BC5B57" w:rsidRDefault="00BC5B57">
            <w:r>
              <w:t>Swelling</w:t>
            </w:r>
          </w:p>
        </w:tc>
        <w:tc>
          <w:tcPr>
            <w:tcW w:w="4675" w:type="dxa"/>
            <w:vMerge/>
          </w:tcPr>
          <w:p w14:paraId="453E7C92" w14:textId="77777777" w:rsidR="00BC5B57" w:rsidRDefault="00BC5B57"/>
        </w:tc>
      </w:tr>
    </w:tbl>
    <w:p w14:paraId="4BD4B6AA" w14:textId="0E0F3608" w:rsidR="00DE55CB" w:rsidRDefault="00DE55CB"/>
    <w:p w14:paraId="379DFDED" w14:textId="002ADB81" w:rsidR="00BC5B57" w:rsidRPr="00BC5B57" w:rsidRDefault="00BC5B57">
      <w:r w:rsidRPr="00BC5B57">
        <w:rPr>
          <w:b/>
          <w:bCs/>
        </w:rPr>
        <w:t>Current Bed Rest</w:t>
      </w:r>
      <w:r>
        <w:rPr>
          <w:b/>
          <w:bCs/>
        </w:rPr>
        <w:t xml:space="preserve">: </w:t>
      </w:r>
      <w:r w:rsidRPr="00BC5B57">
        <w:t>Enter Due to (reason) and How Long (length of time on bed rest)</w:t>
      </w:r>
    </w:p>
    <w:p w14:paraId="731BA61E" w14:textId="6EF37CFF" w:rsidR="00BC5B57" w:rsidRPr="00BC5B57" w:rsidRDefault="00BC5B57">
      <w:r>
        <w:rPr>
          <w:b/>
          <w:bCs/>
        </w:rPr>
        <w:t xml:space="preserve">Previous Bed Rest or Hospitalization: </w:t>
      </w:r>
      <w:r w:rsidRPr="00BC5B57">
        <w:t>Enter Due To (reason) and How Long (length of time on bed rest or hospitalized)</w:t>
      </w:r>
    </w:p>
    <w:p w14:paraId="3192ED21" w14:textId="7B3B96A5" w:rsidR="00940785" w:rsidRDefault="00BC5B57">
      <w:r w:rsidRPr="00BC5B57">
        <w:rPr>
          <w:b/>
          <w:bCs/>
        </w:rPr>
        <w:t>Pregnancy Notes</w:t>
      </w:r>
      <w:r>
        <w:t xml:space="preserve"> – Note any additional information regarding pregnancy or information entered above. </w:t>
      </w:r>
    </w:p>
    <w:p w14:paraId="242EA453" w14:textId="35771543" w:rsidR="0032253A" w:rsidRPr="0032253A" w:rsidRDefault="00337B8D">
      <w:r>
        <w:t>11/22</w:t>
      </w:r>
    </w:p>
    <w:sectPr w:rsidR="0032253A" w:rsidRPr="0032253A" w:rsidSect="00DB0E5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1AB"/>
    <w:multiLevelType w:val="hybridMultilevel"/>
    <w:tmpl w:val="C78A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80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C1"/>
    <w:rsid w:val="00163968"/>
    <w:rsid w:val="00222AFD"/>
    <w:rsid w:val="002D3CC1"/>
    <w:rsid w:val="002F4896"/>
    <w:rsid w:val="0032253A"/>
    <w:rsid w:val="00337B8D"/>
    <w:rsid w:val="005678A5"/>
    <w:rsid w:val="005A1F68"/>
    <w:rsid w:val="005A4050"/>
    <w:rsid w:val="00750653"/>
    <w:rsid w:val="007A7B14"/>
    <w:rsid w:val="00807AE7"/>
    <w:rsid w:val="00911C6A"/>
    <w:rsid w:val="00940785"/>
    <w:rsid w:val="00992E24"/>
    <w:rsid w:val="00A0132D"/>
    <w:rsid w:val="00A40956"/>
    <w:rsid w:val="00A83748"/>
    <w:rsid w:val="00B358B4"/>
    <w:rsid w:val="00BC5B57"/>
    <w:rsid w:val="00CA69AC"/>
    <w:rsid w:val="00D812C9"/>
    <w:rsid w:val="00DB0E54"/>
    <w:rsid w:val="00DB75FF"/>
    <w:rsid w:val="00DE55CB"/>
    <w:rsid w:val="00F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46A9"/>
  <w15:chartTrackingRefBased/>
  <w15:docId w15:val="{61176600-3539-41AF-9295-8668A544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2022-11-21T16:03:00Z</dcterms:created>
  <dcterms:modified xsi:type="dcterms:W3CDTF">2022-11-21T16:03:00Z</dcterms:modified>
</cp:coreProperties>
</file>