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B9ED" w14:textId="09274C84" w:rsidR="00E46973" w:rsidRPr="00130FDC" w:rsidRDefault="00CF319D" w:rsidP="00E46973">
      <w:pPr>
        <w:spacing w:line="240" w:lineRule="auto"/>
        <w:contextualSpacing/>
        <w:jc w:val="center"/>
        <w:rPr>
          <w:bCs/>
          <w:sz w:val="40"/>
          <w:szCs w:val="40"/>
        </w:rPr>
      </w:pPr>
      <w:r>
        <w:rPr>
          <w:b/>
          <w:sz w:val="40"/>
          <w:szCs w:val="40"/>
        </w:rPr>
        <w:t xml:space="preserve">Professional Development </w:t>
      </w:r>
      <w:r w:rsidR="00E46973" w:rsidRPr="00130FDC">
        <w:rPr>
          <w:b/>
          <w:sz w:val="40"/>
          <w:szCs w:val="40"/>
        </w:rPr>
        <w:t>Reflection and Feedback</w:t>
      </w:r>
      <w:r w:rsidR="00E46973">
        <w:rPr>
          <w:bCs/>
          <w:sz w:val="40"/>
          <w:szCs w:val="40"/>
        </w:rPr>
        <w:t xml:space="preserve"> </w:t>
      </w:r>
    </w:p>
    <w:p w14:paraId="4C0776C3" w14:textId="77777777" w:rsidR="00E46973" w:rsidRPr="00130FDC" w:rsidRDefault="00E46973" w:rsidP="00E46973">
      <w:pPr>
        <w:spacing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  <w:r w:rsidRPr="00130FDC">
        <w:rPr>
          <w:rFonts w:ascii="Arial" w:hAnsi="Arial" w:cs="Arial"/>
          <w:b/>
          <w:sz w:val="18"/>
          <w:szCs w:val="18"/>
        </w:rPr>
        <w:t xml:space="preserve">HS 1302.92 Training and professional development (c) (3), PBC Component 3: Reflection and Feedback Policy: </w:t>
      </w:r>
      <w:r w:rsidRPr="00130FD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(3) At a minimum, provides opportunities for education staff not identified for intensive coaching through the process in paragraph (c)(1) of this section to receive other forms of research-based professional development aligned with program performance </w:t>
      </w:r>
      <w:proofErr w:type="gramStart"/>
      <w:r w:rsidRPr="00130FDC">
        <w:rPr>
          <w:rFonts w:ascii="Arial" w:hAnsi="Arial" w:cs="Arial"/>
          <w:color w:val="222222"/>
          <w:sz w:val="18"/>
          <w:szCs w:val="18"/>
          <w:shd w:val="clear" w:color="auto" w:fill="FFFFFF"/>
        </w:rPr>
        <w:t>goals;</w:t>
      </w:r>
      <w:proofErr w:type="gramEnd"/>
    </w:p>
    <w:tbl>
      <w:tblPr>
        <w:tblStyle w:val="TableGrid"/>
        <w:tblpPr w:leftFromText="180" w:rightFromText="180" w:vertAnchor="text" w:horzAnchor="margin" w:tblpY="319"/>
        <w:tblW w:w="14525" w:type="dxa"/>
        <w:tblLook w:val="04A0" w:firstRow="1" w:lastRow="0" w:firstColumn="1" w:lastColumn="0" w:noHBand="0" w:noVBand="1"/>
      </w:tblPr>
      <w:tblGrid>
        <w:gridCol w:w="6431"/>
        <w:gridCol w:w="8094"/>
      </w:tblGrid>
      <w:tr w:rsidR="00E46973" w:rsidRPr="00A60DF7" w14:paraId="40D8CE0C" w14:textId="77777777" w:rsidTr="00E46973">
        <w:trPr>
          <w:trHeight w:val="260"/>
        </w:trPr>
        <w:tc>
          <w:tcPr>
            <w:tcW w:w="6431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564037C" w14:textId="77777777" w:rsidR="00E46973" w:rsidRPr="00A60DF7" w:rsidRDefault="00E46973" w:rsidP="00E46973">
            <w:pPr>
              <w:rPr>
                <w:b/>
                <w:bCs/>
                <w:sz w:val="24"/>
                <w:szCs w:val="24"/>
              </w:rPr>
            </w:pPr>
            <w:bookmarkStart w:id="0" w:name="_Hlk35418216"/>
            <w:r w:rsidRPr="00A60DF7">
              <w:rPr>
                <w:b/>
                <w:bCs/>
                <w:sz w:val="24"/>
                <w:szCs w:val="24"/>
              </w:rPr>
              <w:t xml:space="preserve">Reflection # 1 </w:t>
            </w:r>
          </w:p>
        </w:tc>
        <w:tc>
          <w:tcPr>
            <w:tcW w:w="8094" w:type="dxa"/>
            <w:tcBorders>
              <w:left w:val="nil"/>
            </w:tcBorders>
            <w:shd w:val="clear" w:color="auto" w:fill="D5DCE4" w:themeFill="text2" w:themeFillTint="33"/>
          </w:tcPr>
          <w:p w14:paraId="78E6946B" w14:textId="77777777" w:rsidR="00E46973" w:rsidRPr="00A60DF7" w:rsidRDefault="00E46973" w:rsidP="00E46973">
            <w:pPr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 xml:space="preserve">Date of reflection: </w:t>
            </w:r>
          </w:p>
        </w:tc>
      </w:tr>
      <w:tr w:rsidR="00E46973" w:rsidRPr="00A60DF7" w14:paraId="1029279C" w14:textId="77777777" w:rsidTr="00E46973">
        <w:trPr>
          <w:trHeight w:val="477"/>
        </w:trPr>
        <w:tc>
          <w:tcPr>
            <w:tcW w:w="6431" w:type="dxa"/>
            <w:tcBorders>
              <w:right w:val="single" w:sz="4" w:space="0" w:color="auto"/>
            </w:tcBorders>
          </w:tcPr>
          <w:p w14:paraId="586581E4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 xml:space="preserve">Goal: </w:t>
            </w:r>
            <w:r w:rsidRPr="00A60DF7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094" w:type="dxa"/>
            <w:tcBorders>
              <w:left w:val="single" w:sz="4" w:space="0" w:color="auto"/>
            </w:tcBorders>
          </w:tcPr>
          <w:p w14:paraId="4934F85F" w14:textId="77777777" w:rsidR="00E46973" w:rsidRPr="00A60DF7" w:rsidRDefault="00E46973" w:rsidP="00E4697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46973" w:rsidRPr="00A60DF7" w14:paraId="55938C9C" w14:textId="77777777" w:rsidTr="00E46973">
        <w:trPr>
          <w:trHeight w:val="382"/>
        </w:trPr>
        <w:tc>
          <w:tcPr>
            <w:tcW w:w="6431" w:type="dxa"/>
          </w:tcPr>
          <w:p w14:paraId="15E15002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>I have accomplished step(s) #</w:t>
            </w:r>
          </w:p>
          <w:p w14:paraId="7FC72960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68B411D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74DA51D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8C4307C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984F511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CBA55EF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37F739D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B8313F2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EA0F073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F3534D4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6738AD0A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4533493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7149A03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C6517D1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>Notes:</w:t>
            </w:r>
          </w:p>
          <w:p w14:paraId="0D4F85A5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4" w:type="dxa"/>
          </w:tcPr>
          <w:p w14:paraId="3EC6C0D1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7868" w:type="dxa"/>
              <w:tblLook w:val="04A0" w:firstRow="1" w:lastRow="0" w:firstColumn="1" w:lastColumn="0" w:noHBand="0" w:noVBand="1"/>
            </w:tblPr>
            <w:tblGrid>
              <w:gridCol w:w="3934"/>
              <w:gridCol w:w="3934"/>
            </w:tblGrid>
            <w:tr w:rsidR="00E46973" w:rsidRPr="00A60DF7" w14:paraId="13B32F13" w14:textId="77777777" w:rsidTr="0096775F">
              <w:tc>
                <w:tcPr>
                  <w:tcW w:w="3934" w:type="dxa"/>
                </w:tcPr>
                <w:p w14:paraId="69DFDC67" w14:textId="77777777" w:rsidR="00E46973" w:rsidRPr="00A60DF7" w:rsidRDefault="00E46973" w:rsidP="00E51C6A">
                  <w:pPr>
                    <w:framePr w:hSpace="180" w:wrap="around" w:vAnchor="text" w:hAnchor="margin" w:y="319"/>
                    <w:rPr>
                      <w:sz w:val="24"/>
                      <w:szCs w:val="24"/>
                    </w:rPr>
                  </w:pPr>
                  <w:r w:rsidRPr="00A60DF7">
                    <w:rPr>
                      <w:b/>
                      <w:bCs/>
                      <w:sz w:val="24"/>
                      <w:szCs w:val="24"/>
                    </w:rPr>
                    <w:t>Step 1.</w:t>
                  </w:r>
                  <w:r w:rsidRPr="00A60DF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34" w:type="dxa"/>
                </w:tcPr>
                <w:p w14:paraId="4C174A63" w14:textId="77777777" w:rsidR="00E46973" w:rsidRPr="00A60DF7" w:rsidRDefault="00E46973" w:rsidP="00E51C6A">
                  <w:pPr>
                    <w:pStyle w:val="ListParagraph"/>
                    <w:framePr w:hSpace="180" w:wrap="around" w:vAnchor="text" w:hAnchor="margin" w:y="319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cs="Tahoma"/>
                      <w:sz w:val="24"/>
                      <w:szCs w:val="24"/>
                    </w:rPr>
                  </w:pPr>
                  <w:r w:rsidRPr="00A60DF7">
                    <w:rPr>
                      <w:rFonts w:cs="Tahoma"/>
                      <w:sz w:val="24"/>
                      <w:szCs w:val="24"/>
                    </w:rPr>
                    <w:t>I didn’t use this step.</w:t>
                  </w:r>
                </w:p>
                <w:p w14:paraId="348D922E" w14:textId="2DDC7D1D" w:rsidR="00E46973" w:rsidRPr="00A60DF7" w:rsidRDefault="00E46973" w:rsidP="00E51C6A">
                  <w:pPr>
                    <w:pStyle w:val="ListParagraph"/>
                    <w:framePr w:hSpace="180" w:wrap="around" w:vAnchor="text" w:hAnchor="margin" w:y="319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cs="Tahoma"/>
                      <w:sz w:val="24"/>
                      <w:szCs w:val="24"/>
                    </w:rPr>
                  </w:pPr>
                  <w:r w:rsidRPr="00A60DF7">
                    <w:rPr>
                      <w:rFonts w:cs="Tahoma"/>
                      <w:sz w:val="24"/>
                      <w:szCs w:val="24"/>
                    </w:rPr>
                    <w:t>I use this step sometimes</w:t>
                  </w:r>
                  <w:r w:rsidR="00E51C6A">
                    <w:rPr>
                      <w:rFonts w:cs="Tahoma"/>
                      <w:sz w:val="24"/>
                      <w:szCs w:val="24"/>
                    </w:rPr>
                    <w:t>.</w:t>
                  </w:r>
                </w:p>
                <w:p w14:paraId="362DBCDD" w14:textId="77777777" w:rsidR="00E46973" w:rsidRPr="00A60DF7" w:rsidRDefault="00E46973" w:rsidP="00E51C6A">
                  <w:pPr>
                    <w:pStyle w:val="ListParagraph"/>
                    <w:framePr w:hSpace="180" w:wrap="around" w:vAnchor="text" w:hAnchor="margin" w:y="319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cs="Tahoma"/>
                      <w:sz w:val="24"/>
                      <w:szCs w:val="24"/>
                    </w:rPr>
                  </w:pPr>
                  <w:r w:rsidRPr="00A60DF7">
                    <w:rPr>
                      <w:rFonts w:cs="Tahoma"/>
                      <w:sz w:val="24"/>
                      <w:szCs w:val="24"/>
                    </w:rPr>
                    <w:t>I use this step with all my families.</w:t>
                  </w:r>
                </w:p>
              </w:tc>
            </w:tr>
            <w:tr w:rsidR="00E46973" w:rsidRPr="00A60DF7" w14:paraId="35DA15EC" w14:textId="77777777" w:rsidTr="0096775F">
              <w:tc>
                <w:tcPr>
                  <w:tcW w:w="3934" w:type="dxa"/>
                </w:tcPr>
                <w:p w14:paraId="5C2195A3" w14:textId="77777777" w:rsidR="00E46973" w:rsidRPr="00A60DF7" w:rsidRDefault="00E46973" w:rsidP="00E51C6A">
                  <w:pPr>
                    <w:framePr w:hSpace="180" w:wrap="around" w:vAnchor="text" w:hAnchor="margin" w:y="319"/>
                    <w:rPr>
                      <w:sz w:val="24"/>
                      <w:szCs w:val="24"/>
                    </w:rPr>
                  </w:pPr>
                  <w:r w:rsidRPr="00A60DF7">
                    <w:rPr>
                      <w:b/>
                      <w:bCs/>
                      <w:sz w:val="24"/>
                      <w:szCs w:val="24"/>
                    </w:rPr>
                    <w:t>Step 2</w:t>
                  </w:r>
                  <w:r w:rsidRPr="00A60DF7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934" w:type="dxa"/>
                </w:tcPr>
                <w:p w14:paraId="0F766EBA" w14:textId="77777777" w:rsidR="00E46973" w:rsidRPr="00A60DF7" w:rsidRDefault="00E46973" w:rsidP="00E51C6A">
                  <w:pPr>
                    <w:pStyle w:val="ListParagraph"/>
                    <w:framePr w:hSpace="180" w:wrap="around" w:vAnchor="text" w:hAnchor="margin" w:y="319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cs="Tahoma"/>
                      <w:sz w:val="24"/>
                      <w:szCs w:val="24"/>
                    </w:rPr>
                  </w:pPr>
                  <w:r w:rsidRPr="00A60DF7">
                    <w:rPr>
                      <w:rFonts w:cs="Tahoma"/>
                      <w:sz w:val="24"/>
                      <w:szCs w:val="24"/>
                    </w:rPr>
                    <w:t>I didn’t use this step.</w:t>
                  </w:r>
                </w:p>
                <w:p w14:paraId="4D82873F" w14:textId="25B863E1" w:rsidR="00E46973" w:rsidRPr="00A60DF7" w:rsidRDefault="00E46973" w:rsidP="00E51C6A">
                  <w:pPr>
                    <w:pStyle w:val="ListParagraph"/>
                    <w:framePr w:hSpace="180" w:wrap="around" w:vAnchor="text" w:hAnchor="margin" w:y="319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cs="Tahoma"/>
                      <w:sz w:val="24"/>
                      <w:szCs w:val="24"/>
                    </w:rPr>
                  </w:pPr>
                  <w:r w:rsidRPr="00A60DF7">
                    <w:rPr>
                      <w:rFonts w:cs="Tahoma"/>
                      <w:sz w:val="24"/>
                      <w:szCs w:val="24"/>
                    </w:rPr>
                    <w:t>I use this step sometimes</w:t>
                  </w:r>
                  <w:r w:rsidR="00E51C6A">
                    <w:rPr>
                      <w:rFonts w:cs="Tahoma"/>
                      <w:sz w:val="24"/>
                      <w:szCs w:val="24"/>
                    </w:rPr>
                    <w:t>.</w:t>
                  </w:r>
                </w:p>
                <w:p w14:paraId="238B6623" w14:textId="77777777" w:rsidR="00E46973" w:rsidRPr="00A60DF7" w:rsidRDefault="00E46973" w:rsidP="00E51C6A">
                  <w:pPr>
                    <w:pStyle w:val="ListParagraph"/>
                    <w:framePr w:hSpace="180" w:wrap="around" w:vAnchor="text" w:hAnchor="margin" w:y="319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cs="Tahoma"/>
                      <w:sz w:val="24"/>
                      <w:szCs w:val="24"/>
                    </w:rPr>
                  </w:pPr>
                  <w:r w:rsidRPr="00A60DF7">
                    <w:rPr>
                      <w:rFonts w:cs="Tahoma"/>
                      <w:sz w:val="24"/>
                      <w:szCs w:val="24"/>
                    </w:rPr>
                    <w:t>I use this step with all my families.</w:t>
                  </w:r>
                </w:p>
              </w:tc>
            </w:tr>
            <w:tr w:rsidR="00E46973" w:rsidRPr="00A60DF7" w14:paraId="6677E93C" w14:textId="77777777" w:rsidTr="0096775F">
              <w:tc>
                <w:tcPr>
                  <w:tcW w:w="3934" w:type="dxa"/>
                </w:tcPr>
                <w:p w14:paraId="0A87C3F9" w14:textId="77777777" w:rsidR="00E46973" w:rsidRPr="00A60DF7" w:rsidRDefault="00E46973" w:rsidP="00E51C6A">
                  <w:pPr>
                    <w:framePr w:hSpace="180" w:wrap="around" w:vAnchor="text" w:hAnchor="margin" w:y="319"/>
                    <w:rPr>
                      <w:sz w:val="24"/>
                      <w:szCs w:val="24"/>
                    </w:rPr>
                  </w:pPr>
                  <w:r w:rsidRPr="00A60DF7">
                    <w:rPr>
                      <w:b/>
                      <w:bCs/>
                      <w:sz w:val="24"/>
                      <w:szCs w:val="24"/>
                    </w:rPr>
                    <w:t>Step 3.</w:t>
                  </w:r>
                  <w:r w:rsidRPr="00A60DF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34" w:type="dxa"/>
                </w:tcPr>
                <w:p w14:paraId="1575D4A4" w14:textId="77777777" w:rsidR="00E46973" w:rsidRPr="00A60DF7" w:rsidRDefault="00E46973" w:rsidP="00E51C6A">
                  <w:pPr>
                    <w:pStyle w:val="ListParagraph"/>
                    <w:framePr w:hSpace="180" w:wrap="around" w:vAnchor="text" w:hAnchor="margin" w:y="319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cs="Tahoma"/>
                      <w:sz w:val="24"/>
                      <w:szCs w:val="24"/>
                    </w:rPr>
                  </w:pPr>
                  <w:r w:rsidRPr="00A60DF7">
                    <w:rPr>
                      <w:rFonts w:cs="Tahoma"/>
                      <w:sz w:val="24"/>
                      <w:szCs w:val="24"/>
                    </w:rPr>
                    <w:t>I didn’t use this step.</w:t>
                  </w:r>
                </w:p>
                <w:p w14:paraId="646B5F5C" w14:textId="12B2A413" w:rsidR="00E46973" w:rsidRPr="00A60DF7" w:rsidRDefault="00E46973" w:rsidP="00E51C6A">
                  <w:pPr>
                    <w:pStyle w:val="ListParagraph"/>
                    <w:framePr w:hSpace="180" w:wrap="around" w:vAnchor="text" w:hAnchor="margin" w:y="319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cs="Tahoma"/>
                      <w:sz w:val="24"/>
                      <w:szCs w:val="24"/>
                    </w:rPr>
                  </w:pPr>
                  <w:r w:rsidRPr="00A60DF7">
                    <w:rPr>
                      <w:rFonts w:cs="Tahoma"/>
                      <w:sz w:val="24"/>
                      <w:szCs w:val="24"/>
                    </w:rPr>
                    <w:t>I use this step sometimes</w:t>
                  </w:r>
                  <w:r w:rsidR="00E51C6A">
                    <w:rPr>
                      <w:rFonts w:cs="Tahoma"/>
                      <w:sz w:val="24"/>
                      <w:szCs w:val="24"/>
                    </w:rPr>
                    <w:t>.</w:t>
                  </w:r>
                </w:p>
                <w:p w14:paraId="063626B7" w14:textId="77777777" w:rsidR="00E46973" w:rsidRPr="00A60DF7" w:rsidRDefault="00E46973" w:rsidP="00E51C6A">
                  <w:pPr>
                    <w:pStyle w:val="ListParagraph"/>
                    <w:framePr w:hSpace="180" w:wrap="around" w:vAnchor="text" w:hAnchor="margin" w:y="319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cs="Tahoma"/>
                      <w:sz w:val="24"/>
                      <w:szCs w:val="24"/>
                    </w:rPr>
                  </w:pPr>
                  <w:r w:rsidRPr="00A60DF7">
                    <w:rPr>
                      <w:rFonts w:cs="Tahoma"/>
                      <w:sz w:val="24"/>
                      <w:szCs w:val="24"/>
                    </w:rPr>
                    <w:t>I use this step with all my families.</w:t>
                  </w:r>
                </w:p>
              </w:tc>
            </w:tr>
          </w:tbl>
          <w:p w14:paraId="213B89D3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  <w:p w14:paraId="04233421" w14:textId="77777777" w:rsidR="00E46973" w:rsidRPr="00A60DF7" w:rsidRDefault="00E46973" w:rsidP="00E4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46973" w:rsidRPr="00A60DF7" w14:paraId="310E0B71" w14:textId="77777777" w:rsidTr="00E46973">
        <w:trPr>
          <w:trHeight w:val="382"/>
        </w:trPr>
        <w:tc>
          <w:tcPr>
            <w:tcW w:w="6431" w:type="dxa"/>
          </w:tcPr>
          <w:p w14:paraId="18862679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>I am currently working on step #</w:t>
            </w:r>
          </w:p>
        </w:tc>
        <w:tc>
          <w:tcPr>
            <w:tcW w:w="8094" w:type="dxa"/>
          </w:tcPr>
          <w:p w14:paraId="6D7EB5B6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</w:tc>
      </w:tr>
      <w:tr w:rsidR="00E46973" w:rsidRPr="00A60DF7" w14:paraId="33B37F23" w14:textId="77777777" w:rsidTr="00E46973">
        <w:trPr>
          <w:trHeight w:val="382"/>
        </w:trPr>
        <w:tc>
          <w:tcPr>
            <w:tcW w:w="6431" w:type="dxa"/>
          </w:tcPr>
          <w:p w14:paraId="02D9BF80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>What I have noticed about my progress:</w:t>
            </w:r>
          </w:p>
        </w:tc>
        <w:tc>
          <w:tcPr>
            <w:tcW w:w="8094" w:type="dxa"/>
          </w:tcPr>
          <w:p w14:paraId="769455FB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</w:tc>
      </w:tr>
      <w:tr w:rsidR="00E46973" w:rsidRPr="00A60DF7" w14:paraId="427129FF" w14:textId="77777777" w:rsidTr="00E46973">
        <w:trPr>
          <w:trHeight w:val="351"/>
        </w:trPr>
        <w:tc>
          <w:tcPr>
            <w:tcW w:w="6431" w:type="dxa"/>
          </w:tcPr>
          <w:p w14:paraId="0821435A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>Moving forward, I will focus on step #:</w:t>
            </w:r>
          </w:p>
        </w:tc>
        <w:tc>
          <w:tcPr>
            <w:tcW w:w="8094" w:type="dxa"/>
          </w:tcPr>
          <w:p w14:paraId="7F217ACE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</w:tc>
      </w:tr>
      <w:bookmarkEnd w:id="0"/>
    </w:tbl>
    <w:p w14:paraId="0A64EA8A" w14:textId="77777777" w:rsidR="00E46973" w:rsidRDefault="00E46973" w:rsidP="00E46973">
      <w:pPr>
        <w:tabs>
          <w:tab w:val="left" w:pos="11115"/>
        </w:tabs>
      </w:pPr>
    </w:p>
    <w:p w14:paraId="5C866DDF" w14:textId="77777777" w:rsidR="00C53164" w:rsidRDefault="00E46973" w:rsidP="00E46973">
      <w:pPr>
        <w:tabs>
          <w:tab w:val="left" w:pos="11115"/>
        </w:tabs>
      </w:pPr>
      <w:r>
        <w:tab/>
      </w:r>
    </w:p>
    <w:p w14:paraId="2C31F7A1" w14:textId="77777777" w:rsidR="00E46973" w:rsidRDefault="00E46973" w:rsidP="00E46973">
      <w:pPr>
        <w:tabs>
          <w:tab w:val="left" w:pos="11115"/>
        </w:tabs>
      </w:pPr>
    </w:p>
    <w:tbl>
      <w:tblPr>
        <w:tblStyle w:val="TableGrid"/>
        <w:tblpPr w:leftFromText="180" w:rightFromText="180" w:vertAnchor="text" w:horzAnchor="margin" w:tblpY="10"/>
        <w:tblW w:w="14525" w:type="dxa"/>
        <w:tblLook w:val="04A0" w:firstRow="1" w:lastRow="0" w:firstColumn="1" w:lastColumn="0" w:noHBand="0" w:noVBand="1"/>
      </w:tblPr>
      <w:tblGrid>
        <w:gridCol w:w="6431"/>
        <w:gridCol w:w="8094"/>
      </w:tblGrid>
      <w:tr w:rsidR="00E46973" w:rsidRPr="00A60DF7" w14:paraId="0369DBAB" w14:textId="77777777" w:rsidTr="00DD3164">
        <w:trPr>
          <w:trHeight w:val="2112"/>
        </w:trPr>
        <w:tc>
          <w:tcPr>
            <w:tcW w:w="6431" w:type="dxa"/>
          </w:tcPr>
          <w:p w14:paraId="13F59962" w14:textId="77777777" w:rsidR="00E46973" w:rsidRDefault="00E46973" w:rsidP="00DD3164">
            <w:pPr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 w:rsidRPr="00A60DF7">
              <w:rPr>
                <w:rFonts w:cs="Tahoma"/>
                <w:b/>
                <w:bCs/>
                <w:sz w:val="24"/>
                <w:szCs w:val="24"/>
              </w:rPr>
              <w:lastRenderedPageBreak/>
              <w:t>Reflection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Progress</w:t>
            </w:r>
            <w:r w:rsidRPr="00A60DF7">
              <w:rPr>
                <w:rFonts w:cs="Tahoma"/>
                <w:b/>
                <w:bCs/>
                <w:sz w:val="24"/>
                <w:szCs w:val="24"/>
              </w:rPr>
              <w:t xml:space="preserve">: </w:t>
            </w:r>
          </w:p>
          <w:p w14:paraId="5009F96D" w14:textId="77777777" w:rsidR="00E46973" w:rsidRPr="00A60DF7" w:rsidRDefault="00E46973" w:rsidP="00DD3164">
            <w:pPr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 w:rsidRPr="002F0050">
              <w:rPr>
                <w:rFonts w:cs="Tahoma"/>
                <w:sz w:val="20"/>
                <w:szCs w:val="20"/>
              </w:rPr>
              <w:t>(</w:t>
            </w:r>
            <w:proofErr w:type="gramStart"/>
            <w:r w:rsidRPr="002F0050">
              <w:rPr>
                <w:rFonts w:cs="Tahoma"/>
                <w:sz w:val="20"/>
                <w:szCs w:val="20"/>
              </w:rPr>
              <w:t>highlight</w:t>
            </w:r>
            <w:proofErr w:type="gramEnd"/>
            <w:r w:rsidRPr="002F0050">
              <w:rPr>
                <w:rFonts w:cs="Tahoma"/>
                <w:sz w:val="20"/>
                <w:szCs w:val="20"/>
              </w:rPr>
              <w:t xml:space="preserve"> one</w:t>
            </w:r>
            <w:r w:rsidRPr="003963E3">
              <w:rPr>
                <w:rFonts w:cs="Tahoma"/>
                <w:sz w:val="24"/>
                <w:szCs w:val="24"/>
              </w:rPr>
              <w:t>)</w:t>
            </w:r>
          </w:p>
          <w:p w14:paraId="29B2A69C" w14:textId="77777777" w:rsidR="00E46973" w:rsidRPr="00A60DF7" w:rsidRDefault="00E46973" w:rsidP="00DD316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4" w:type="dxa"/>
          </w:tcPr>
          <w:p w14:paraId="45AE8A9C" w14:textId="77777777" w:rsidR="00E46973" w:rsidRPr="00A60DF7" w:rsidRDefault="00E46973" w:rsidP="00DD3164">
            <w:pPr>
              <w:contextualSpacing/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>I need to make changes to my plan to achieve this goal by revising the goal or changing the action steps. (See new Shared Goals and Action Plan)</w:t>
            </w:r>
          </w:p>
          <w:p w14:paraId="540857A4" w14:textId="77777777" w:rsidR="00E46973" w:rsidRPr="00A60DF7" w:rsidRDefault="00E46973" w:rsidP="00DD3164">
            <w:pPr>
              <w:pStyle w:val="ListParagraph"/>
              <w:rPr>
                <w:sz w:val="24"/>
                <w:szCs w:val="24"/>
              </w:rPr>
            </w:pPr>
          </w:p>
          <w:p w14:paraId="5F1707AB" w14:textId="77777777" w:rsidR="00E46973" w:rsidRPr="00A60DF7" w:rsidRDefault="00E46973" w:rsidP="00DD3164">
            <w:pPr>
              <w:contextualSpacing/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>I am making progress toward this goal and will keep implementing my action plan.</w:t>
            </w:r>
          </w:p>
          <w:p w14:paraId="118E03D7" w14:textId="77777777" w:rsidR="00E46973" w:rsidRPr="00A60DF7" w:rsidRDefault="00E46973" w:rsidP="00DD3164">
            <w:pPr>
              <w:pStyle w:val="ListParagraph"/>
              <w:rPr>
                <w:sz w:val="24"/>
                <w:szCs w:val="24"/>
              </w:rPr>
            </w:pPr>
          </w:p>
          <w:p w14:paraId="103604FB" w14:textId="77777777" w:rsidR="00E46973" w:rsidRPr="00A60DF7" w:rsidRDefault="00E46973" w:rsidP="00DD3164">
            <w:pPr>
              <w:contextualSpacing/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 xml:space="preserve">I have achieved this goal by meeting the criteria specified in the goal achievement statement(s). Furthermore, I am using this chosen practice with all my families. </w:t>
            </w:r>
          </w:p>
        </w:tc>
      </w:tr>
    </w:tbl>
    <w:tbl>
      <w:tblPr>
        <w:tblStyle w:val="TableGrid"/>
        <w:tblpPr w:leftFromText="180" w:rightFromText="180" w:vertAnchor="text" w:horzAnchor="margin" w:tblpY="3276"/>
        <w:tblW w:w="14525" w:type="dxa"/>
        <w:tblLook w:val="04A0" w:firstRow="1" w:lastRow="0" w:firstColumn="1" w:lastColumn="0" w:noHBand="0" w:noVBand="1"/>
      </w:tblPr>
      <w:tblGrid>
        <w:gridCol w:w="6431"/>
        <w:gridCol w:w="8094"/>
      </w:tblGrid>
      <w:tr w:rsidR="00E46973" w:rsidRPr="00A60DF7" w14:paraId="305311D0" w14:textId="77777777" w:rsidTr="00E46973">
        <w:trPr>
          <w:trHeight w:val="680"/>
        </w:trPr>
        <w:tc>
          <w:tcPr>
            <w:tcW w:w="6431" w:type="dxa"/>
          </w:tcPr>
          <w:p w14:paraId="0F1CD15E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>I know I have achieved my goal because:</w:t>
            </w:r>
          </w:p>
          <w:p w14:paraId="5F98B6FF" w14:textId="77777777" w:rsidR="00E46973" w:rsidRPr="00A60DF7" w:rsidRDefault="00E46973" w:rsidP="00E46973">
            <w:pPr>
              <w:jc w:val="right"/>
              <w:rPr>
                <w:sz w:val="24"/>
                <w:szCs w:val="24"/>
              </w:rPr>
            </w:pPr>
            <w:r w:rsidRPr="002F0050">
              <w:rPr>
                <w:sz w:val="20"/>
                <w:szCs w:val="20"/>
              </w:rPr>
              <w:t>(This will be filled out when coachee has achieved their goal)</w:t>
            </w:r>
          </w:p>
        </w:tc>
        <w:tc>
          <w:tcPr>
            <w:tcW w:w="8094" w:type="dxa"/>
          </w:tcPr>
          <w:p w14:paraId="00B14928" w14:textId="77777777" w:rsidR="00E46973" w:rsidRPr="00A60DF7" w:rsidRDefault="00E46973" w:rsidP="00E46973">
            <w:pPr>
              <w:rPr>
                <w:sz w:val="24"/>
                <w:szCs w:val="24"/>
              </w:rPr>
            </w:pPr>
            <w:r w:rsidRPr="00A60DF7">
              <w:rPr>
                <w:sz w:val="24"/>
                <w:szCs w:val="24"/>
              </w:rPr>
              <w:t xml:space="preserve"> </w:t>
            </w:r>
          </w:p>
          <w:p w14:paraId="2C5021F4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  <w:p w14:paraId="19335DBE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  <w:p w14:paraId="62A007AB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</w:tc>
      </w:tr>
      <w:tr w:rsidR="00E46973" w:rsidRPr="00A60DF7" w14:paraId="592BBCB9" w14:textId="77777777" w:rsidTr="00E46973">
        <w:trPr>
          <w:trHeight w:val="680"/>
        </w:trPr>
        <w:tc>
          <w:tcPr>
            <w:tcW w:w="6431" w:type="dxa"/>
          </w:tcPr>
          <w:p w14:paraId="7DDF1CE5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>Notes/Goal adjustments:</w:t>
            </w:r>
          </w:p>
          <w:p w14:paraId="73647034" w14:textId="77777777" w:rsidR="00E46973" w:rsidRPr="00A60DF7" w:rsidRDefault="00E46973" w:rsidP="00E46973">
            <w:pPr>
              <w:jc w:val="right"/>
              <w:rPr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>Tips and adaptations:</w:t>
            </w:r>
            <w:r w:rsidRPr="00A60DF7">
              <w:rPr>
                <w:sz w:val="24"/>
                <w:szCs w:val="24"/>
              </w:rPr>
              <w:t xml:space="preserve"> </w:t>
            </w:r>
          </w:p>
          <w:p w14:paraId="6F317432" w14:textId="77777777" w:rsidR="00E46973" w:rsidRPr="00A60DF7" w:rsidRDefault="00E46973" w:rsidP="00E46973">
            <w:pPr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8094" w:type="dxa"/>
          </w:tcPr>
          <w:p w14:paraId="5743A55D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</w:tc>
      </w:tr>
      <w:tr w:rsidR="00E46973" w:rsidRPr="00A60DF7" w14:paraId="6C0DA67A" w14:textId="77777777" w:rsidTr="00E46973">
        <w:trPr>
          <w:trHeight w:val="473"/>
        </w:trPr>
        <w:tc>
          <w:tcPr>
            <w:tcW w:w="6431" w:type="dxa"/>
          </w:tcPr>
          <w:p w14:paraId="7DF3DA2C" w14:textId="77777777" w:rsidR="00E46973" w:rsidRPr="00A60DF7" w:rsidRDefault="00E46973" w:rsidP="00E46973">
            <w:pPr>
              <w:jc w:val="right"/>
              <w:rPr>
                <w:b/>
                <w:bCs/>
                <w:sz w:val="24"/>
                <w:szCs w:val="24"/>
              </w:rPr>
            </w:pPr>
            <w:r w:rsidRPr="00A60DF7">
              <w:rPr>
                <w:b/>
                <w:bCs/>
                <w:sz w:val="24"/>
                <w:szCs w:val="24"/>
              </w:rPr>
              <w:t xml:space="preserve"> Additional resources or supports requested:  </w:t>
            </w:r>
          </w:p>
        </w:tc>
        <w:tc>
          <w:tcPr>
            <w:tcW w:w="8094" w:type="dxa"/>
          </w:tcPr>
          <w:p w14:paraId="0F05C971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</w:tc>
      </w:tr>
      <w:tr w:rsidR="00E46973" w:rsidRPr="00A60DF7" w14:paraId="55759DBF" w14:textId="77777777" w:rsidTr="00E46973">
        <w:trPr>
          <w:trHeight w:val="299"/>
        </w:trPr>
        <w:tc>
          <w:tcPr>
            <w:tcW w:w="6431" w:type="dxa"/>
          </w:tcPr>
          <w:p w14:paraId="62B87986" w14:textId="77777777" w:rsidR="00E46973" w:rsidRPr="00A60DF7" w:rsidRDefault="00E46973" w:rsidP="00E46973">
            <w:pPr>
              <w:jc w:val="right"/>
              <w:rPr>
                <w:rFonts w:cs="Tahoma"/>
                <w:b/>
                <w:sz w:val="24"/>
                <w:szCs w:val="24"/>
              </w:rPr>
            </w:pPr>
            <w:r w:rsidRPr="00A60DF7">
              <w:rPr>
                <w:rFonts w:cs="Tahoma"/>
                <w:b/>
                <w:sz w:val="24"/>
                <w:szCs w:val="24"/>
              </w:rPr>
              <w:t>Next Observation and/or Meeting Date and Time:</w:t>
            </w:r>
          </w:p>
          <w:p w14:paraId="5A1AF666" w14:textId="77777777" w:rsidR="00E46973" w:rsidRPr="00A60DF7" w:rsidRDefault="00E46973" w:rsidP="00E46973">
            <w:pPr>
              <w:jc w:val="right"/>
              <w:rPr>
                <w:rFonts w:cs="Tahoma"/>
                <w:b/>
                <w:sz w:val="24"/>
                <w:szCs w:val="24"/>
              </w:rPr>
            </w:pPr>
            <w:r w:rsidRPr="008770D9">
              <w:rPr>
                <w:rFonts w:cs="Tahoma"/>
                <w:sz w:val="18"/>
                <w:szCs w:val="18"/>
              </w:rPr>
              <w:t>If either party is unable to participate in the mutually acceptable date, both parties agree to inform each other as soon as possible and reschedule a mutually acceptable date at that time.</w:t>
            </w:r>
          </w:p>
        </w:tc>
        <w:tc>
          <w:tcPr>
            <w:tcW w:w="8094" w:type="dxa"/>
          </w:tcPr>
          <w:p w14:paraId="576B9666" w14:textId="77777777" w:rsidR="00E46973" w:rsidRPr="00A60DF7" w:rsidRDefault="00E46973" w:rsidP="00E46973">
            <w:pPr>
              <w:rPr>
                <w:sz w:val="24"/>
                <w:szCs w:val="24"/>
              </w:rPr>
            </w:pPr>
          </w:p>
        </w:tc>
      </w:tr>
    </w:tbl>
    <w:p w14:paraId="1C31884C" w14:textId="77777777" w:rsidR="00E46973" w:rsidRDefault="00E46973" w:rsidP="00E46973">
      <w:pPr>
        <w:tabs>
          <w:tab w:val="left" w:pos="11115"/>
        </w:tabs>
      </w:pPr>
    </w:p>
    <w:p w14:paraId="33469245" w14:textId="77777777" w:rsidR="00E46973" w:rsidRDefault="00E46973" w:rsidP="00E46973">
      <w:pPr>
        <w:tabs>
          <w:tab w:val="left" w:pos="11115"/>
        </w:tabs>
      </w:pPr>
    </w:p>
    <w:sectPr w:rsidR="00E46973" w:rsidSect="00E46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3BAC" w14:textId="77777777" w:rsidR="002B2F14" w:rsidRDefault="002B2F14" w:rsidP="00E46973">
      <w:pPr>
        <w:spacing w:after="0" w:line="240" w:lineRule="auto"/>
      </w:pPr>
      <w:r>
        <w:separator/>
      </w:r>
    </w:p>
  </w:endnote>
  <w:endnote w:type="continuationSeparator" w:id="0">
    <w:p w14:paraId="1D15DA04" w14:textId="77777777" w:rsidR="002B2F14" w:rsidRDefault="002B2F14" w:rsidP="00E4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BF42" w14:textId="77777777" w:rsidR="00CF319D" w:rsidRDefault="00CF3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9F2F" w14:textId="59800906" w:rsidR="00E46973" w:rsidRPr="00704096" w:rsidRDefault="00E46973" w:rsidP="00E46973">
    <w:pPr>
      <w:tabs>
        <w:tab w:val="center" w:pos="4680"/>
        <w:tab w:val="right" w:pos="9360"/>
      </w:tabs>
      <w:spacing w:after="0" w:line="240" w:lineRule="auto"/>
      <w:rPr>
        <w:rFonts w:ascii="Century Gothic" w:eastAsia="Calibri" w:hAnsi="Century Gothic" w:cs="Times New Roman"/>
        <w:sz w:val="16"/>
        <w:szCs w:val="16"/>
      </w:rPr>
    </w:pPr>
    <w:r w:rsidRPr="00704096">
      <w:rPr>
        <w:rFonts w:ascii="Century Gothic" w:eastAsia="Calibri" w:hAnsi="Century Gothic" w:cs="Times New Roman"/>
        <w:sz w:val="16"/>
        <w:szCs w:val="16"/>
      </w:rPr>
      <w:t>References HS 1302.92 (c) PBC component                                                                                                                           Distribution: Original Coachee, Copy Coach</w:t>
    </w:r>
  </w:p>
  <w:p w14:paraId="75E48E0F" w14:textId="72B3A2C1" w:rsidR="00E46973" w:rsidRDefault="00E51C6A" w:rsidP="00E46973">
    <w:pPr>
      <w:pStyle w:val="Footer"/>
    </w:pPr>
    <w:r>
      <w:rPr>
        <w:rFonts w:ascii="Century Gothic" w:eastAsia="Calibri" w:hAnsi="Century Gothic" w:cs="Times New Roman"/>
        <w:sz w:val="16"/>
        <w:szCs w:val="16"/>
      </w:rPr>
      <w:t>7/22</w:t>
    </w:r>
    <w:r w:rsidR="00E46973" w:rsidRPr="00704096">
      <w:rPr>
        <w:rFonts w:ascii="Century Gothic" w:eastAsia="Calibri" w:hAnsi="Century Gothic" w:cs="Times New Roman"/>
        <w:sz w:val="16"/>
        <w:szCs w:val="16"/>
      </w:rPr>
      <w:tab/>
    </w:r>
    <w:r w:rsidR="00E46973" w:rsidRPr="00704096">
      <w:rPr>
        <w:rFonts w:ascii="Century Gothic" w:eastAsia="Calibri" w:hAnsi="Century Gothic" w:cs="Times New Roman"/>
        <w:sz w:val="16"/>
        <w:szCs w:val="16"/>
      </w:rPr>
      <w:tab/>
      <w:t xml:space="preserve">       </w:t>
    </w:r>
    <w:r w:rsidR="00E46973">
      <w:rPr>
        <w:rFonts w:ascii="Century Gothic" w:eastAsia="Calibri" w:hAnsi="Century Gothic" w:cs="Times New Roman"/>
        <w:sz w:val="16"/>
        <w:szCs w:val="16"/>
      </w:rPr>
      <w:t xml:space="preserve">                                                                                    </w:t>
    </w:r>
    <w:r w:rsidR="00E46973" w:rsidRPr="00704096">
      <w:rPr>
        <w:rFonts w:ascii="Century Gothic" w:eastAsia="Calibri" w:hAnsi="Century Gothic" w:cs="Times New Roman"/>
        <w:sz w:val="16"/>
        <w:szCs w:val="16"/>
      </w:rPr>
      <w:t xml:space="preserve"> </w:t>
    </w:r>
    <w:r w:rsidR="00CF319D">
      <w:rPr>
        <w:rFonts w:ascii="Century Gothic" w:eastAsia="Calibri" w:hAnsi="Century Gothic" w:cs="Times New Roman"/>
        <w:sz w:val="16"/>
        <w:szCs w:val="16"/>
      </w:rPr>
      <w:t>p:hs</w:t>
    </w:r>
    <w:r w:rsidR="00E46973" w:rsidRPr="00704096">
      <w:rPr>
        <w:rFonts w:ascii="Century Gothic" w:eastAsia="Calibri" w:hAnsi="Century Gothic" w:cs="Times New Roman"/>
        <w:sz w:val="16"/>
        <w:szCs w:val="16"/>
      </w:rPr>
      <w:t>/</w:t>
    </w:r>
    <w:r w:rsidR="00CF319D">
      <w:rPr>
        <w:rFonts w:ascii="Century Gothic" w:eastAsia="Calibri" w:hAnsi="Century Gothic" w:cs="Times New Roman"/>
        <w:sz w:val="16"/>
        <w:szCs w:val="16"/>
      </w:rPr>
      <w:t>ehs</w:t>
    </w:r>
    <w:r w:rsidR="00E46973" w:rsidRPr="00704096">
      <w:rPr>
        <w:rFonts w:ascii="Century Gothic" w:eastAsia="Calibri" w:hAnsi="Century Gothic" w:cs="Times New Roman"/>
        <w:sz w:val="16"/>
        <w:szCs w:val="16"/>
      </w:rPr>
      <w:t>/</w:t>
    </w:r>
    <w:r w:rsidR="00736908">
      <w:rPr>
        <w:rFonts w:ascii="Century Gothic" w:eastAsia="Calibri" w:hAnsi="Century Gothic" w:cs="Times New Roman"/>
        <w:sz w:val="16"/>
        <w:szCs w:val="16"/>
      </w:rPr>
      <w:t>c</w:t>
    </w:r>
    <w:r w:rsidR="00E46973" w:rsidRPr="00704096">
      <w:rPr>
        <w:rFonts w:ascii="Century Gothic" w:eastAsia="Calibri" w:hAnsi="Century Gothic" w:cs="Times New Roman"/>
        <w:sz w:val="16"/>
        <w:szCs w:val="16"/>
      </w:rPr>
      <w:t>oaching/</w:t>
    </w:r>
    <w:r w:rsidR="00736908">
      <w:rPr>
        <w:rFonts w:ascii="Century Gothic" w:eastAsia="Calibri" w:hAnsi="Century Gothic" w:cs="Times New Roman"/>
        <w:sz w:val="16"/>
        <w:szCs w:val="16"/>
      </w:rPr>
      <w:t>professional development</w:t>
    </w:r>
    <w:r w:rsidR="00CF319D">
      <w:rPr>
        <w:rFonts w:ascii="Century Gothic" w:eastAsia="Calibri" w:hAnsi="Century Gothic" w:cs="Times New Roman"/>
        <w:sz w:val="16"/>
        <w:szCs w:val="16"/>
      </w:rPr>
      <w:t>/</w:t>
    </w:r>
    <w:r w:rsidR="00E46973">
      <w:rPr>
        <w:rFonts w:ascii="Century Gothic" w:eastAsia="Calibri" w:hAnsi="Century Gothic" w:cs="Times New Roman"/>
        <w:sz w:val="16"/>
        <w:szCs w:val="16"/>
      </w:rPr>
      <w:t xml:space="preserve"> </w:t>
    </w:r>
    <w:r w:rsidR="00736908">
      <w:rPr>
        <w:rFonts w:ascii="Century Gothic" w:eastAsia="Calibri" w:hAnsi="Century Gothic" w:cs="Times New Roman"/>
        <w:sz w:val="16"/>
        <w:szCs w:val="16"/>
      </w:rPr>
      <w:t>r</w:t>
    </w:r>
    <w:r w:rsidR="00E46973">
      <w:rPr>
        <w:rFonts w:ascii="Century Gothic" w:eastAsia="Calibri" w:hAnsi="Century Gothic" w:cs="Times New Roman"/>
        <w:sz w:val="16"/>
        <w:szCs w:val="16"/>
      </w:rPr>
      <w:t xml:space="preserve">eflection and </w:t>
    </w:r>
    <w:r w:rsidR="00736908">
      <w:rPr>
        <w:rFonts w:ascii="Century Gothic" w:eastAsia="Calibri" w:hAnsi="Century Gothic" w:cs="Times New Roman"/>
        <w:sz w:val="16"/>
        <w:szCs w:val="16"/>
      </w:rPr>
      <w:t>f</w:t>
    </w:r>
    <w:r w:rsidR="00E46973">
      <w:rPr>
        <w:rFonts w:ascii="Century Gothic" w:eastAsia="Calibri" w:hAnsi="Century Gothic" w:cs="Times New Roman"/>
        <w:sz w:val="16"/>
        <w:szCs w:val="16"/>
      </w:rPr>
      <w:t>eedback</w:t>
    </w:r>
  </w:p>
  <w:p w14:paraId="5C2ADA4C" w14:textId="77777777" w:rsidR="00E46973" w:rsidRDefault="00E46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2E18" w14:textId="77777777" w:rsidR="00CF319D" w:rsidRDefault="00CF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E028" w14:textId="77777777" w:rsidR="002B2F14" w:rsidRDefault="002B2F14" w:rsidP="00E46973">
      <w:pPr>
        <w:spacing w:after="0" w:line="240" w:lineRule="auto"/>
      </w:pPr>
      <w:r>
        <w:separator/>
      </w:r>
    </w:p>
  </w:footnote>
  <w:footnote w:type="continuationSeparator" w:id="0">
    <w:p w14:paraId="12E4B2EB" w14:textId="77777777" w:rsidR="002B2F14" w:rsidRDefault="002B2F14" w:rsidP="00E4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4D2" w14:textId="77777777" w:rsidR="00CF319D" w:rsidRDefault="00CF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7D97" w14:textId="77777777" w:rsidR="00E46973" w:rsidRDefault="00E46973">
    <w:pPr>
      <w:pStyle w:val="Header"/>
    </w:pPr>
    <w:r w:rsidRPr="001830C5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54B653" wp14:editId="69E3661E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828675" cy="441068"/>
          <wp:effectExtent l="0" t="0" r="0" b="0"/>
          <wp:wrapNone/>
          <wp:docPr id="1" name="Picture 1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6854" w14:textId="77777777" w:rsidR="00CF319D" w:rsidRDefault="00CF3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7EC1"/>
    <w:multiLevelType w:val="hybridMultilevel"/>
    <w:tmpl w:val="6A9E9834"/>
    <w:lvl w:ilvl="0" w:tplc="2AC888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2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3"/>
    <w:rsid w:val="00004F1F"/>
    <w:rsid w:val="0027169D"/>
    <w:rsid w:val="002B2F14"/>
    <w:rsid w:val="003B7930"/>
    <w:rsid w:val="00736908"/>
    <w:rsid w:val="00831FB9"/>
    <w:rsid w:val="008F2368"/>
    <w:rsid w:val="00CF319D"/>
    <w:rsid w:val="00E46973"/>
    <w:rsid w:val="00E51C6A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620A"/>
  <w15:chartTrackingRefBased/>
  <w15:docId w15:val="{046CA96A-56B0-4B44-B229-10D42D0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73"/>
  </w:style>
  <w:style w:type="paragraph" w:styleId="Footer">
    <w:name w:val="footer"/>
    <w:basedOn w:val="Normal"/>
    <w:link w:val="FooterChar"/>
    <w:uiPriority w:val="99"/>
    <w:unhideWhenUsed/>
    <w:rsid w:val="00E4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73"/>
  </w:style>
  <w:style w:type="table" w:styleId="TableGrid">
    <w:name w:val="Table Grid"/>
    <w:basedOn w:val="TableNormal"/>
    <w:uiPriority w:val="39"/>
    <w:rsid w:val="00E4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2022-07-14T14:26:00Z</dcterms:created>
  <dcterms:modified xsi:type="dcterms:W3CDTF">2022-07-14T14:26:00Z</dcterms:modified>
</cp:coreProperties>
</file>