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452"/>
        <w:tblW w:w="15205" w:type="dxa"/>
        <w:tblLook w:val="04A0" w:firstRow="1" w:lastRow="0" w:firstColumn="1" w:lastColumn="0" w:noHBand="0" w:noVBand="1"/>
      </w:tblPr>
      <w:tblGrid>
        <w:gridCol w:w="1974"/>
        <w:gridCol w:w="2071"/>
        <w:gridCol w:w="2160"/>
        <w:gridCol w:w="2070"/>
        <w:gridCol w:w="2340"/>
        <w:gridCol w:w="2250"/>
        <w:gridCol w:w="2340"/>
      </w:tblGrid>
      <w:tr w:rsidR="00627AD5" w14:paraId="77A1E496" w14:textId="77777777" w:rsidTr="001E4875">
        <w:tc>
          <w:tcPr>
            <w:tcW w:w="1974" w:type="dxa"/>
            <w:shd w:val="clear" w:color="auto" w:fill="EAE5EB" w:themeFill="background2"/>
          </w:tcPr>
          <w:p w14:paraId="498B715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Sunday</w:t>
            </w:r>
          </w:p>
        </w:tc>
        <w:tc>
          <w:tcPr>
            <w:tcW w:w="2071" w:type="dxa"/>
            <w:shd w:val="clear" w:color="auto" w:fill="EAE5EB" w:themeFill="background2"/>
          </w:tcPr>
          <w:p w14:paraId="0586F8A9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Monday</w:t>
            </w:r>
          </w:p>
        </w:tc>
        <w:tc>
          <w:tcPr>
            <w:tcW w:w="2160" w:type="dxa"/>
            <w:shd w:val="clear" w:color="auto" w:fill="EAE5EB" w:themeFill="background2"/>
          </w:tcPr>
          <w:p w14:paraId="25FE22C5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Tuesday</w:t>
            </w:r>
          </w:p>
        </w:tc>
        <w:tc>
          <w:tcPr>
            <w:tcW w:w="2070" w:type="dxa"/>
            <w:shd w:val="clear" w:color="auto" w:fill="EAE5EB" w:themeFill="background2"/>
          </w:tcPr>
          <w:p w14:paraId="21889BF6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Wednesday</w:t>
            </w:r>
          </w:p>
        </w:tc>
        <w:tc>
          <w:tcPr>
            <w:tcW w:w="2340" w:type="dxa"/>
            <w:shd w:val="clear" w:color="auto" w:fill="EAE5EB" w:themeFill="background2"/>
          </w:tcPr>
          <w:p w14:paraId="10D3EF48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Thursday</w:t>
            </w:r>
          </w:p>
        </w:tc>
        <w:tc>
          <w:tcPr>
            <w:tcW w:w="2250" w:type="dxa"/>
            <w:shd w:val="clear" w:color="auto" w:fill="EAE5EB" w:themeFill="background2"/>
          </w:tcPr>
          <w:p w14:paraId="2D8F588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Friday</w:t>
            </w:r>
          </w:p>
        </w:tc>
        <w:tc>
          <w:tcPr>
            <w:tcW w:w="2340" w:type="dxa"/>
            <w:shd w:val="clear" w:color="auto" w:fill="EAE5EB" w:themeFill="background2"/>
          </w:tcPr>
          <w:p w14:paraId="6F42FAF1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Saturday</w:t>
            </w:r>
          </w:p>
        </w:tc>
      </w:tr>
      <w:tr w:rsidR="00627AD5" w14:paraId="30401113" w14:textId="77777777" w:rsidTr="007F6818">
        <w:trPr>
          <w:trHeight w:val="3052"/>
        </w:trPr>
        <w:tc>
          <w:tcPr>
            <w:tcW w:w="1974" w:type="dxa"/>
          </w:tcPr>
          <w:p w14:paraId="49046684" w14:textId="58CCC79A" w:rsidR="0052496D" w:rsidRPr="0052496D" w:rsidRDefault="00D468CE" w:rsidP="00784AA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Sing to your baby throughout the day. This will support building their receptive language. </w:t>
            </w:r>
          </w:p>
        </w:tc>
        <w:tc>
          <w:tcPr>
            <w:tcW w:w="2071" w:type="dxa"/>
          </w:tcPr>
          <w:p w14:paraId="7CE16294" w14:textId="5D9F3D84" w:rsidR="00627AD5" w:rsidRPr="0052496D" w:rsidRDefault="00D468CE" w:rsidP="00292BB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During mealtime talk to your child about the flavors they are tasting. </w:t>
            </w:r>
          </w:p>
        </w:tc>
        <w:tc>
          <w:tcPr>
            <w:tcW w:w="2160" w:type="dxa"/>
          </w:tcPr>
          <w:p w14:paraId="3D0EC843" w14:textId="00124014" w:rsidR="00C74C03" w:rsidRPr="0052496D" w:rsidRDefault="00D468CE" w:rsidP="007F68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While you are playing with your child, talk about the texture the</w:t>
            </w:r>
            <w:r w:rsidR="00FA4CC4">
              <w:rPr>
                <w:rFonts w:ascii="Calibri" w:hAnsi="Calibri" w:cs="Calibri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are feeling. Soft, hard, smooth, bumpy, etc..</w:t>
            </w:r>
          </w:p>
        </w:tc>
        <w:tc>
          <w:tcPr>
            <w:tcW w:w="2070" w:type="dxa"/>
          </w:tcPr>
          <w:p w14:paraId="696B9ECC" w14:textId="753B7E6E" w:rsidR="006D207D" w:rsidRPr="0052496D" w:rsidRDefault="00D468CE" w:rsidP="00292BB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Provide a new sensory experience to your child. Maybe its playing with playdough, crumpling paper, or squeezing a wet sponge. Describe what he is doing. </w:t>
            </w:r>
          </w:p>
        </w:tc>
        <w:tc>
          <w:tcPr>
            <w:tcW w:w="2340" w:type="dxa"/>
          </w:tcPr>
          <w:p w14:paraId="08BE94C7" w14:textId="45EBB474" w:rsidR="003D0368" w:rsidRPr="0052496D" w:rsidRDefault="00FA4CC4" w:rsidP="00B431E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Take some time to look at pictures in magazines, photo albums or books. Point out familiar objects to your child. </w:t>
            </w:r>
          </w:p>
        </w:tc>
        <w:tc>
          <w:tcPr>
            <w:tcW w:w="2250" w:type="dxa"/>
          </w:tcPr>
          <w:p w14:paraId="47940CFA" w14:textId="53B28E4A" w:rsidR="00627AD5" w:rsidRPr="0052496D" w:rsidRDefault="00FA4CC4" w:rsidP="007F68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As you are grocery shopping, point and identify familiar objects to your baby.</w:t>
            </w:r>
          </w:p>
        </w:tc>
        <w:tc>
          <w:tcPr>
            <w:tcW w:w="2340" w:type="dxa"/>
          </w:tcPr>
          <w:p w14:paraId="6A328C5F" w14:textId="6AB1D602" w:rsidR="00627AD5" w:rsidRPr="0052496D" w:rsidRDefault="00FA4CC4" w:rsidP="007F68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Greet your baby as you enter a room and let them know when you are leaving. This helps support routines for your child. </w:t>
            </w:r>
          </w:p>
        </w:tc>
      </w:tr>
      <w:tr w:rsidR="00031C19" w14:paraId="1AB3B508" w14:textId="77777777" w:rsidTr="004F403D">
        <w:tc>
          <w:tcPr>
            <w:tcW w:w="1974" w:type="dxa"/>
            <w:shd w:val="clear" w:color="auto" w:fill="D9F5F7"/>
          </w:tcPr>
          <w:p w14:paraId="6EC7221A" w14:textId="15E5114D" w:rsidR="00031C19" w:rsidRPr="00D35288" w:rsidRDefault="00875F30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4C0DF76A" wp14:editId="7C5B957C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-42545</wp:posOffset>
                  </wp:positionV>
                  <wp:extent cx="387350" cy="419100"/>
                  <wp:effectExtent l="0" t="0" r="0" b="0"/>
                  <wp:wrapNone/>
                  <wp:docPr id="4" name="Graphic 4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1" w:type="dxa"/>
            <w:shd w:val="clear" w:color="auto" w:fill="D9F5F7"/>
          </w:tcPr>
          <w:p w14:paraId="6874299E" w14:textId="6082A623" w:rsidR="00031C19" w:rsidRPr="00D35288" w:rsidRDefault="002A4EB2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763712" behindDoc="0" locked="0" layoutInCell="1" allowOverlap="1" wp14:anchorId="65E57121" wp14:editId="0F2C82BB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-3810</wp:posOffset>
                  </wp:positionV>
                  <wp:extent cx="384175" cy="38417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22BA3"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13796635" wp14:editId="2F7994D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-34925</wp:posOffset>
                  </wp:positionV>
                  <wp:extent cx="387350" cy="419100"/>
                  <wp:effectExtent l="0" t="0" r="0" b="0"/>
                  <wp:wrapNone/>
                  <wp:docPr id="18" name="Graphic 18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  <w:shd w:val="clear" w:color="auto" w:fill="D9F5F7"/>
          </w:tcPr>
          <w:p w14:paraId="4B6D7B13" w14:textId="399FF6A2" w:rsidR="00031C19" w:rsidRPr="00D35288" w:rsidRDefault="008A6E74" w:rsidP="00627AD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774976" behindDoc="0" locked="0" layoutInCell="1" allowOverlap="1" wp14:anchorId="0A90D039" wp14:editId="48C56F41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2540</wp:posOffset>
                  </wp:positionV>
                  <wp:extent cx="384175" cy="38417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A4EB2">
              <w:rPr>
                <w:noProof/>
              </w:rPr>
              <w:drawing>
                <wp:anchor distT="0" distB="0" distL="114300" distR="114300" simplePos="0" relativeHeight="251765760" behindDoc="0" locked="0" layoutInCell="1" allowOverlap="1" wp14:anchorId="6D51CA8C" wp14:editId="487A631F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-22860</wp:posOffset>
                  </wp:positionV>
                  <wp:extent cx="387350" cy="419100"/>
                  <wp:effectExtent l="0" t="0" r="0" b="0"/>
                  <wp:wrapNone/>
                  <wp:docPr id="15" name="Graphic 15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  <w:shd w:val="clear" w:color="auto" w:fill="D9F5F7"/>
          </w:tcPr>
          <w:p w14:paraId="4217583A" w14:textId="1AD15AA8" w:rsidR="00031C19" w:rsidRPr="00D35288" w:rsidRDefault="00B22BA3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3C99E76E" wp14:editId="75491CE9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-27940</wp:posOffset>
                  </wp:positionV>
                  <wp:extent cx="387350" cy="419100"/>
                  <wp:effectExtent l="0" t="0" r="0" b="0"/>
                  <wp:wrapNone/>
                  <wp:docPr id="21" name="Graphic 21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7635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2950A81E" wp14:editId="716B63FF">
                  <wp:extent cx="384175" cy="38417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A4CC4">
              <w:rPr>
                <w:noProof/>
              </w:rPr>
              <w:drawing>
                <wp:inline distT="0" distB="0" distL="0" distR="0" wp14:anchorId="6C8FA024" wp14:editId="5CFF7F5C">
                  <wp:extent cx="346710" cy="346710"/>
                  <wp:effectExtent l="0" t="0" r="0" b="0"/>
                  <wp:docPr id="13" name="Graphic 13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c 23" descr="Run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D9F5F7"/>
          </w:tcPr>
          <w:p w14:paraId="14A0781F" w14:textId="5D71F7CB" w:rsidR="00031C19" w:rsidRPr="00D35288" w:rsidRDefault="00FA4CC4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87264" behindDoc="0" locked="0" layoutInCell="1" allowOverlap="1" wp14:anchorId="120BFB4D" wp14:editId="24197002">
                  <wp:simplePos x="0" y="0"/>
                  <wp:positionH relativeFrom="column">
                    <wp:posOffset>875030</wp:posOffset>
                  </wp:positionH>
                  <wp:positionV relativeFrom="paragraph">
                    <wp:posOffset>45085</wp:posOffset>
                  </wp:positionV>
                  <wp:extent cx="346710" cy="346710"/>
                  <wp:effectExtent l="0" t="0" r="0" b="0"/>
                  <wp:wrapNone/>
                  <wp:docPr id="23" name="Graphic 23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c 23" descr="Run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23DCE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6AEB5ACB" wp14:editId="31623803">
                  <wp:extent cx="384175" cy="38417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5CEE2B5" wp14:editId="783C1DBB">
                  <wp:extent cx="387350" cy="419100"/>
                  <wp:effectExtent l="0" t="0" r="0" b="0"/>
                  <wp:docPr id="2" name="Graphic 2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phic 21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D9F5F7"/>
          </w:tcPr>
          <w:p w14:paraId="6B2D08F0" w14:textId="436BFF8A" w:rsidR="00031C19" w:rsidRPr="00D35288" w:rsidRDefault="00875F30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03371DD0" wp14:editId="246EB302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635</wp:posOffset>
                  </wp:positionV>
                  <wp:extent cx="387350" cy="419100"/>
                  <wp:effectExtent l="0" t="0" r="0" b="0"/>
                  <wp:wrapNone/>
                  <wp:docPr id="17" name="Graphic 17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shd w:val="clear" w:color="auto" w:fill="D9F5F7"/>
          </w:tcPr>
          <w:p w14:paraId="39BCCA8F" w14:textId="4510A751" w:rsidR="00031C19" w:rsidRPr="00D35288" w:rsidRDefault="00C74C03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86240" behindDoc="0" locked="0" layoutInCell="1" allowOverlap="1" wp14:anchorId="2AEFB48E" wp14:editId="5DF2017E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-29210</wp:posOffset>
                  </wp:positionV>
                  <wp:extent cx="387350" cy="419100"/>
                  <wp:effectExtent l="0" t="0" r="0" b="0"/>
                  <wp:wrapNone/>
                  <wp:docPr id="25" name="Graphic 25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035A"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50400" behindDoc="1" locked="0" layoutInCell="1" allowOverlap="1" wp14:anchorId="03227ECA" wp14:editId="05ECF838">
                  <wp:simplePos x="0" y="0"/>
                  <wp:positionH relativeFrom="column">
                    <wp:posOffset>-40464</wp:posOffset>
                  </wp:positionH>
                  <wp:positionV relativeFrom="paragraph">
                    <wp:posOffset>298</wp:posOffset>
                  </wp:positionV>
                  <wp:extent cx="384810" cy="384810"/>
                  <wp:effectExtent l="0" t="0" r="0" b="0"/>
                  <wp:wrapTight wrapText="bothSides">
                    <wp:wrapPolygon edited="0">
                      <wp:start x="2139" y="1069"/>
                      <wp:lineTo x="2139" y="8554"/>
                      <wp:lineTo x="7485" y="19248"/>
                      <wp:lineTo x="12832" y="19248"/>
                      <wp:lineTo x="18178" y="10693"/>
                      <wp:lineTo x="19248" y="7485"/>
                      <wp:lineTo x="17109" y="1069"/>
                      <wp:lineTo x="2139" y="1069"/>
                    </wp:wrapPolygon>
                  </wp:wrapTight>
                  <wp:docPr id="19" name="Graphic 19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7AD5" w14:paraId="61416CE8" w14:textId="77777777" w:rsidTr="004F403D">
        <w:trPr>
          <w:trHeight w:val="726"/>
        </w:trPr>
        <w:tc>
          <w:tcPr>
            <w:tcW w:w="1974" w:type="dxa"/>
            <w:shd w:val="clear" w:color="auto" w:fill="ACE9EE"/>
          </w:tcPr>
          <w:p w14:paraId="4E2619D2" w14:textId="5D5227C5" w:rsidR="00627AD5" w:rsidRDefault="00627AD5" w:rsidP="00627AD5">
            <w:pPr>
              <w:rPr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>Pat Activity:</w:t>
            </w:r>
            <w:r w:rsidR="002B6683">
              <w:rPr>
                <w:sz w:val="24"/>
                <w:szCs w:val="24"/>
              </w:rPr>
              <w:t xml:space="preserve"> </w:t>
            </w:r>
          </w:p>
          <w:p w14:paraId="1DE1DEB6" w14:textId="68B8EB19" w:rsidR="0071434C" w:rsidRPr="00E858E8" w:rsidRDefault="00D468CE" w:rsidP="00784A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Sing A Song</w:t>
            </w:r>
          </w:p>
        </w:tc>
        <w:tc>
          <w:tcPr>
            <w:tcW w:w="2071" w:type="dxa"/>
            <w:shd w:val="clear" w:color="auto" w:fill="ACE9EE"/>
          </w:tcPr>
          <w:p w14:paraId="6B63A99E" w14:textId="696F10F3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D29BA7D" w14:textId="2ADC880D" w:rsidR="00627AD5" w:rsidRPr="006D528C" w:rsidRDefault="00D468CE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Snack Time </w:t>
            </w:r>
          </w:p>
        </w:tc>
        <w:tc>
          <w:tcPr>
            <w:tcW w:w="2160" w:type="dxa"/>
            <w:shd w:val="clear" w:color="auto" w:fill="ACE9EE"/>
          </w:tcPr>
          <w:p w14:paraId="66384282" w14:textId="6F265FD2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4E44D76" w14:textId="775B2B50" w:rsidR="00627AD5" w:rsidRPr="00B16851" w:rsidRDefault="00BB213A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46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Touch Texture</w:t>
            </w:r>
          </w:p>
        </w:tc>
        <w:tc>
          <w:tcPr>
            <w:tcW w:w="2070" w:type="dxa"/>
            <w:shd w:val="clear" w:color="auto" w:fill="ACE9EE"/>
          </w:tcPr>
          <w:p w14:paraId="45861DE3" w14:textId="6F00B296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57C920B" w14:textId="4D70A860" w:rsidR="00627AD5" w:rsidRPr="006B33F1" w:rsidRDefault="00D468CE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Water Tray</w:t>
            </w:r>
          </w:p>
        </w:tc>
        <w:tc>
          <w:tcPr>
            <w:tcW w:w="2340" w:type="dxa"/>
            <w:shd w:val="clear" w:color="auto" w:fill="ACE9EE"/>
          </w:tcPr>
          <w:p w14:paraId="70BC4057" w14:textId="47F6CF7D" w:rsidR="00C143CE" w:rsidRPr="00D35C63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</w:p>
          <w:p w14:paraId="16FB723C" w14:textId="5832B0BA" w:rsidR="00627AD5" w:rsidRPr="006D528C" w:rsidRDefault="00D468CE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Zip-Top Bag</w:t>
            </w:r>
          </w:p>
        </w:tc>
        <w:tc>
          <w:tcPr>
            <w:tcW w:w="2250" w:type="dxa"/>
            <w:shd w:val="clear" w:color="auto" w:fill="ACE9EE"/>
          </w:tcPr>
          <w:p w14:paraId="4139AC62" w14:textId="321057D0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A3127" w14:textId="019692EC" w:rsidR="00627AD5" w:rsidRPr="00F41041" w:rsidRDefault="00FA4CC4" w:rsidP="00972B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Cereal Box Road</w:t>
            </w:r>
          </w:p>
        </w:tc>
        <w:tc>
          <w:tcPr>
            <w:tcW w:w="2340" w:type="dxa"/>
            <w:shd w:val="clear" w:color="auto" w:fill="ACE9EE"/>
          </w:tcPr>
          <w:p w14:paraId="11D84048" w14:textId="77777777" w:rsidR="00B22BA3" w:rsidRDefault="00C143CE" w:rsidP="00C143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A1C7856" w14:textId="62372A35" w:rsidR="00031C19" w:rsidRPr="00F41041" w:rsidRDefault="00FA4CC4" w:rsidP="00257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 and Bye</w:t>
            </w:r>
          </w:p>
        </w:tc>
      </w:tr>
      <w:tr w:rsidR="00627AD5" w14:paraId="1DE9C28C" w14:textId="77777777" w:rsidTr="004F403D">
        <w:tc>
          <w:tcPr>
            <w:tcW w:w="1974" w:type="dxa"/>
            <w:shd w:val="clear" w:color="auto" w:fill="58D8E2"/>
          </w:tcPr>
          <w:p w14:paraId="76088D87" w14:textId="6D28FB9F" w:rsidR="001E4875" w:rsidRDefault="001E4875" w:rsidP="00627AD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B29EC5" wp14:editId="6D862684">
                  <wp:extent cx="319175" cy="319175"/>
                  <wp:effectExtent l="0" t="0" r="5080" b="5080"/>
                  <wp:docPr id="1" name="Graphic 1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___________</w:t>
            </w:r>
          </w:p>
          <w:p w14:paraId="25FBEF2D" w14:textId="092236D2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71434C">
              <w:rPr>
                <w:sz w:val="20"/>
                <w:szCs w:val="20"/>
              </w:rPr>
              <w:t xml:space="preserve"> </w:t>
            </w:r>
            <w:r w:rsidR="008A6E74">
              <w:rPr>
                <w:sz w:val="20"/>
                <w:szCs w:val="20"/>
              </w:rPr>
              <w:t>5</w:t>
            </w:r>
            <w:r w:rsidR="00223DCE"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071" w:type="dxa"/>
            <w:shd w:val="clear" w:color="auto" w:fill="58D8E2"/>
          </w:tcPr>
          <w:p w14:paraId="7AF6BC28" w14:textId="63F85772" w:rsidR="001E4875" w:rsidRDefault="001E4875" w:rsidP="00627AD5">
            <w:r>
              <w:rPr>
                <w:noProof/>
              </w:rPr>
              <w:drawing>
                <wp:inline distT="0" distB="0" distL="0" distR="0" wp14:anchorId="79867FB5" wp14:editId="4E809182">
                  <wp:extent cx="319175" cy="319175"/>
                  <wp:effectExtent l="0" t="0" r="5080" b="5080"/>
                  <wp:docPr id="5" name="Graphic 5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4D136498" w14:textId="0F2C82BB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223DC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160" w:type="dxa"/>
            <w:shd w:val="clear" w:color="auto" w:fill="58D8E2"/>
          </w:tcPr>
          <w:p w14:paraId="73986ACB" w14:textId="2543EA50" w:rsidR="001E4875" w:rsidRDefault="001E4875" w:rsidP="00627AD5">
            <w:r>
              <w:rPr>
                <w:noProof/>
              </w:rPr>
              <w:drawing>
                <wp:inline distT="0" distB="0" distL="0" distR="0" wp14:anchorId="49C0C0B8" wp14:editId="355B164C">
                  <wp:extent cx="319175" cy="319175"/>
                  <wp:effectExtent l="0" t="0" r="5080" b="5080"/>
                  <wp:docPr id="6" name="Graphic 6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C06ED7D" w14:textId="40224EF5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8A6E74">
              <w:rPr>
                <w:sz w:val="20"/>
                <w:szCs w:val="20"/>
              </w:rPr>
              <w:t xml:space="preserve"> 5</w:t>
            </w:r>
            <w:r w:rsidR="002A4EB2"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070" w:type="dxa"/>
            <w:shd w:val="clear" w:color="auto" w:fill="58D8E2"/>
          </w:tcPr>
          <w:p w14:paraId="1B50BF17" w14:textId="001E146D" w:rsidR="001E4875" w:rsidRDefault="001E4875" w:rsidP="00627AD5">
            <w:r>
              <w:rPr>
                <w:noProof/>
              </w:rPr>
              <w:drawing>
                <wp:inline distT="0" distB="0" distL="0" distR="0" wp14:anchorId="6AD80888" wp14:editId="027334EF">
                  <wp:extent cx="319175" cy="319175"/>
                  <wp:effectExtent l="0" t="0" r="5080" b="5080"/>
                  <wp:docPr id="7" name="Graphic 7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30D1BF2F" w14:textId="1A2E95FE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8A6E74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340" w:type="dxa"/>
            <w:shd w:val="clear" w:color="auto" w:fill="58D8E2"/>
          </w:tcPr>
          <w:p w14:paraId="4B112158" w14:textId="4896B7A0" w:rsidR="001E4875" w:rsidRDefault="001E4875" w:rsidP="00627AD5">
            <w:r>
              <w:rPr>
                <w:noProof/>
              </w:rPr>
              <w:drawing>
                <wp:inline distT="0" distB="0" distL="0" distR="0" wp14:anchorId="592E9BDE" wp14:editId="18C267B4">
                  <wp:extent cx="319175" cy="319175"/>
                  <wp:effectExtent l="0" t="0" r="5080" b="5080"/>
                  <wp:docPr id="8" name="Graphic 8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9A041C4" w14:textId="3166C3BB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2E493C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250" w:type="dxa"/>
            <w:shd w:val="clear" w:color="auto" w:fill="58D8E2"/>
          </w:tcPr>
          <w:p w14:paraId="18F7B23E" w14:textId="1913E006" w:rsidR="001E4875" w:rsidRDefault="001E4875" w:rsidP="00627AD5">
            <w:r>
              <w:rPr>
                <w:noProof/>
              </w:rPr>
              <w:drawing>
                <wp:inline distT="0" distB="0" distL="0" distR="0" wp14:anchorId="06DDD855" wp14:editId="751124AE">
                  <wp:extent cx="319175" cy="319175"/>
                  <wp:effectExtent l="0" t="0" r="5080" b="5080"/>
                  <wp:docPr id="9" name="Graphic 9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407F84A" w14:textId="797DFBB3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F07FD5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340" w:type="dxa"/>
            <w:shd w:val="clear" w:color="auto" w:fill="58D8E2"/>
          </w:tcPr>
          <w:p w14:paraId="74428B9C" w14:textId="37F2D3E3" w:rsidR="001E4875" w:rsidRDefault="001E4875" w:rsidP="00627AD5">
            <w:r>
              <w:rPr>
                <w:noProof/>
              </w:rPr>
              <w:drawing>
                <wp:inline distT="0" distB="0" distL="0" distR="0" wp14:anchorId="20F588D0" wp14:editId="2DB91236">
                  <wp:extent cx="319175" cy="319175"/>
                  <wp:effectExtent l="0" t="0" r="5080" b="5080"/>
                  <wp:docPr id="10" name="Graphic 10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0CCDA92" w14:textId="083CE713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767A2D">
              <w:rPr>
                <w:sz w:val="20"/>
                <w:szCs w:val="20"/>
              </w:rPr>
              <w:t xml:space="preserve"> </w:t>
            </w:r>
            <w:r w:rsidR="00F07FD5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</w:tr>
    </w:tbl>
    <w:p w14:paraId="76A7D1CB" w14:textId="568EF945" w:rsidR="00F07F80" w:rsidRDefault="00600B23">
      <w:r>
        <w:rPr>
          <w:noProof/>
        </w:rPr>
        <w:drawing>
          <wp:anchor distT="0" distB="0" distL="114300" distR="114300" simplePos="0" relativeHeight="251770880" behindDoc="0" locked="0" layoutInCell="1" allowOverlap="1" wp14:anchorId="1B1E0E91" wp14:editId="2799B433">
            <wp:simplePos x="0" y="0"/>
            <wp:positionH relativeFrom="column">
              <wp:posOffset>5394960</wp:posOffset>
            </wp:positionH>
            <wp:positionV relativeFrom="paragraph">
              <wp:posOffset>4010025</wp:posOffset>
            </wp:positionV>
            <wp:extent cx="3526155" cy="982980"/>
            <wp:effectExtent l="0" t="0" r="0" b="7620"/>
            <wp:wrapNone/>
            <wp:docPr id="30" name="Picture 30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Diagram&#10;&#10;Description automatically generated with medium confidenc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15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2DB">
        <w:rPr>
          <w:noProof/>
        </w:rPr>
        <w:drawing>
          <wp:anchor distT="0" distB="0" distL="114300" distR="114300" simplePos="0" relativeHeight="251693056" behindDoc="0" locked="0" layoutInCell="1" allowOverlap="1" wp14:anchorId="7CF52BD8" wp14:editId="373CA753">
            <wp:simplePos x="0" y="0"/>
            <wp:positionH relativeFrom="margin">
              <wp:posOffset>-234315</wp:posOffset>
            </wp:positionH>
            <wp:positionV relativeFrom="paragraph">
              <wp:posOffset>4486910</wp:posOffset>
            </wp:positionV>
            <wp:extent cx="1579880" cy="420370"/>
            <wp:effectExtent l="0" t="0" r="127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95E5F5" w14:textId="677D3062" w:rsidR="00031C19" w:rsidRDefault="00031C19" w:rsidP="00031C19"/>
    <w:p w14:paraId="1B173F27" w14:textId="21CD2847" w:rsidR="00627AD5" w:rsidRDefault="00031C19" w:rsidP="00091372">
      <w:pPr>
        <w:tabs>
          <w:tab w:val="left" w:pos="2793"/>
          <w:tab w:val="left" w:pos="10358"/>
        </w:tabs>
      </w:pPr>
      <w:r>
        <w:tab/>
      </w:r>
      <w:r w:rsidR="00BF1150">
        <w:tab/>
      </w:r>
    </w:p>
    <w:sectPr w:rsidR="00627AD5" w:rsidSect="00072C2D">
      <w:headerReference w:type="default" r:id="rId17"/>
      <w:footerReference w:type="default" r:id="rId1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3AD1D" w14:textId="77777777" w:rsidR="003B67AB" w:rsidRDefault="003B67AB" w:rsidP="00072C2D">
      <w:pPr>
        <w:spacing w:after="0" w:line="240" w:lineRule="auto"/>
      </w:pPr>
      <w:r>
        <w:separator/>
      </w:r>
    </w:p>
  </w:endnote>
  <w:endnote w:type="continuationSeparator" w:id="0">
    <w:p w14:paraId="17FC484C" w14:textId="77777777" w:rsidR="003B67AB" w:rsidRDefault="003B67AB" w:rsidP="0007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6B71" w14:textId="299DA1AB" w:rsidR="00AD72DB" w:rsidRDefault="00072C2D" w:rsidP="00AD72DB">
    <w:pPr>
      <w:pStyle w:val="Footer"/>
      <w:jc w:val="center"/>
      <w:rPr>
        <w:rFonts w:ascii="Century Gothic" w:hAnsi="Century Gothic"/>
        <w:sz w:val="48"/>
        <w:szCs w:val="48"/>
      </w:rPr>
    </w:pPr>
    <w:r w:rsidRPr="001E4875">
      <w:rPr>
        <w:rFonts w:ascii="Century Gothic" w:hAnsi="Century Gothic"/>
        <w:sz w:val="48"/>
        <w:szCs w:val="48"/>
      </w:rPr>
      <w:t>You are your child’s first &amp; MOST important teacher!</w:t>
    </w:r>
  </w:p>
  <w:p w14:paraId="40CF736C" w14:textId="4C78A054" w:rsidR="00AD72DB" w:rsidRPr="00AD72DB" w:rsidRDefault="00AD72DB" w:rsidP="00AD72DB">
    <w:pPr>
      <w:pStyle w:val="Footer"/>
      <w:rPr>
        <w:rFonts w:ascii="Century Gothic" w:hAnsi="Century Gothic"/>
        <w:sz w:val="48"/>
        <w:szCs w:val="48"/>
      </w:rPr>
    </w:pPr>
    <w:bookmarkStart w:id="0" w:name="_Hlk88134349"/>
    <w:proofErr w:type="spellStart"/>
    <w:r w:rsidRPr="00AD72DB">
      <w:rPr>
        <w:rFonts w:ascii="Century Gothic" w:hAnsi="Century Gothic"/>
        <w:sz w:val="24"/>
        <w:szCs w:val="24"/>
      </w:rPr>
      <w:t>Inkind</w:t>
    </w:r>
    <w:proofErr w:type="spellEnd"/>
    <w:r w:rsidRPr="00AD72DB">
      <w:rPr>
        <w:rFonts w:ascii="Century Gothic" w:hAnsi="Century Gothic"/>
        <w:sz w:val="24"/>
        <w:szCs w:val="24"/>
      </w:rPr>
      <w:t xml:space="preserve"> code: </w:t>
    </w:r>
    <w:proofErr w:type="spellStart"/>
    <w:r w:rsidR="00AE7291">
      <w:rPr>
        <w:rFonts w:ascii="Century Gothic" w:hAnsi="Century Gothic"/>
        <w:sz w:val="24"/>
        <w:szCs w:val="24"/>
      </w:rPr>
      <w:t>Inkind</w:t>
    </w:r>
    <w:proofErr w:type="spellEnd"/>
    <w:r w:rsidRPr="00AD72DB">
      <w:rPr>
        <w:rFonts w:ascii="Century Gothic" w:hAnsi="Century Gothic"/>
        <w:sz w:val="24"/>
        <w:szCs w:val="24"/>
      </w:rPr>
      <w:t xml:space="preserve"> Calendar </w:t>
    </w:r>
    <w:r w:rsidR="00600B23">
      <w:rPr>
        <w:rFonts w:ascii="Century Gothic" w:hAnsi="Century Gothic"/>
        <w:sz w:val="24"/>
        <w:szCs w:val="24"/>
      </w:rPr>
      <w:t>Language/Literacy</w:t>
    </w:r>
    <w:r w:rsidRPr="00AD72DB">
      <w:rPr>
        <w:rFonts w:ascii="Century Gothic" w:hAnsi="Century Gothic"/>
        <w:sz w:val="24"/>
        <w:szCs w:val="24"/>
      </w:rPr>
      <w:t xml:space="preserve"> </w:t>
    </w:r>
    <w:proofErr w:type="gramStart"/>
    <w:r w:rsidR="00600B23">
      <w:rPr>
        <w:rFonts w:ascii="Century Gothic" w:hAnsi="Century Gothic"/>
        <w:sz w:val="24"/>
        <w:szCs w:val="24"/>
      </w:rPr>
      <w:t>0</w:t>
    </w:r>
    <w:r w:rsidRPr="00AD72DB">
      <w:rPr>
        <w:rFonts w:ascii="Century Gothic" w:hAnsi="Century Gothic"/>
        <w:sz w:val="24"/>
        <w:szCs w:val="24"/>
      </w:rPr>
      <w:t>;</w:t>
    </w:r>
    <w:r w:rsidR="00F41F0D">
      <w:rPr>
        <w:rFonts w:ascii="Century Gothic" w:hAnsi="Century Gothic"/>
        <w:sz w:val="24"/>
        <w:szCs w:val="24"/>
      </w:rPr>
      <w:t>W</w:t>
    </w:r>
    <w:proofErr w:type="gramEnd"/>
    <w:r w:rsidR="00A21E23">
      <w:rPr>
        <w:rFonts w:ascii="Century Gothic" w:hAnsi="Century Gothic"/>
        <w:sz w:val="24"/>
        <w:szCs w:val="24"/>
      </w:rPr>
      <w:t>4</w:t>
    </w:r>
    <w:r w:rsidRPr="00AD72DB">
      <w:rPr>
        <w:rFonts w:ascii="Century Gothic" w:hAnsi="Century Gothic"/>
        <w:sz w:val="24"/>
        <w:szCs w:val="24"/>
      </w:rPr>
      <w:t xml:space="preserve">. </w:t>
    </w:r>
  </w:p>
  <w:bookmarkEnd w:id="0"/>
  <w:p w14:paraId="24BED943" w14:textId="77777777" w:rsidR="00072C2D" w:rsidRDefault="00072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85F6B" w14:textId="77777777" w:rsidR="003B67AB" w:rsidRDefault="003B67AB" w:rsidP="00072C2D">
      <w:pPr>
        <w:spacing w:after="0" w:line="240" w:lineRule="auto"/>
      </w:pPr>
      <w:r>
        <w:separator/>
      </w:r>
    </w:p>
  </w:footnote>
  <w:footnote w:type="continuationSeparator" w:id="0">
    <w:p w14:paraId="6BEC3299" w14:textId="77777777" w:rsidR="003B67AB" w:rsidRDefault="003B67AB" w:rsidP="0007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1C4F" w14:textId="6DC9C0C7" w:rsidR="00072C2D" w:rsidRDefault="00600B23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FF58442" wp14:editId="471C609F">
          <wp:simplePos x="0" y="0"/>
          <wp:positionH relativeFrom="column">
            <wp:posOffset>7783830</wp:posOffset>
          </wp:positionH>
          <wp:positionV relativeFrom="paragraph">
            <wp:posOffset>-160020</wp:posOffset>
          </wp:positionV>
          <wp:extent cx="1028700" cy="1028700"/>
          <wp:effectExtent l="0" t="0" r="0" b="0"/>
          <wp:wrapNone/>
          <wp:docPr id="31" name="Graphic 31" descr="Thought bubble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 descr="Thought bubble outlin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2C2D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25992C" wp14:editId="16E7B7D3">
              <wp:simplePos x="0" y="0"/>
              <wp:positionH relativeFrom="margin">
                <wp:align>center</wp:align>
              </wp:positionH>
              <wp:positionV relativeFrom="paragraph">
                <wp:posOffset>-226604</wp:posOffset>
              </wp:positionV>
              <wp:extent cx="9644380" cy="1131570"/>
              <wp:effectExtent l="0" t="0" r="1397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4380" cy="1131570"/>
                      </a:xfrm>
                      <a:prstGeom prst="rect">
                        <a:avLst/>
                      </a:prstGeom>
                      <a:solidFill>
                        <a:srgbClr val="58D8E2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58DDA7" w14:textId="3EB2D608" w:rsidR="00072C2D" w:rsidRPr="00072C2D" w:rsidRDefault="00600B23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  <w:t>Language</w:t>
                          </w:r>
                          <w:r w:rsidR="00072C2D" w:rsidRPr="00072C2D"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  <w:t xml:space="preserve"> Development Activities</w:t>
                          </w:r>
                        </w:p>
                        <w:p w14:paraId="32B73086" w14:textId="77777777" w:rsidR="00600B23" w:rsidRDefault="00600B23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Language development is the process by which children learn to understand and communicate</w:t>
                          </w:r>
                        </w:p>
                        <w:p w14:paraId="4FE22EFB" w14:textId="5D5227C5" w:rsidR="00072C2D" w:rsidRPr="00072C2D" w:rsidRDefault="00600B23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their needs and wants. </w:t>
                          </w:r>
                          <w:r w:rsidR="007824E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Age </w:t>
                          </w: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0-12</w:t>
                          </w:r>
                          <w:r w:rsidR="00F3012F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Months</w:t>
                          </w:r>
                          <w:r w:rsidR="007824E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. Week </w:t>
                          </w:r>
                          <w:r w:rsidR="00A21E23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4</w:t>
                          </w:r>
                          <w:r w:rsidR="007824E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599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7.85pt;width:759.4pt;height:89.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" fillcolor="#58d8e2">
              <v:textbox>
                <w:txbxContent>
                  <w:p w14:paraId="7758DDA7" w14:textId="3EB2D608" w:rsidR="00072C2D" w:rsidRPr="00072C2D" w:rsidRDefault="00600B23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72"/>
                        <w:szCs w:val="72"/>
                      </w:rPr>
                    </w:pPr>
                    <w:r>
                      <w:rPr>
                        <w:rFonts w:ascii="Century Gothic" w:hAnsi="Century Gothic"/>
                        <w:sz w:val="72"/>
                        <w:szCs w:val="72"/>
                      </w:rPr>
                      <w:t>Language</w:t>
                    </w:r>
                    <w:r w:rsidR="00072C2D" w:rsidRPr="00072C2D">
                      <w:rPr>
                        <w:rFonts w:ascii="Century Gothic" w:hAnsi="Century Gothic"/>
                        <w:sz w:val="72"/>
                        <w:szCs w:val="72"/>
                      </w:rPr>
                      <w:t xml:space="preserve"> Development Activities</w:t>
                    </w:r>
                  </w:p>
                  <w:p w14:paraId="32B73086" w14:textId="77777777" w:rsidR="00600B23" w:rsidRDefault="00600B23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Language development is the process by which children learn to understand and communicate</w:t>
                    </w:r>
                  </w:p>
                  <w:p w14:paraId="4FE22EFB" w14:textId="5D5227C5" w:rsidR="00072C2D" w:rsidRPr="00072C2D" w:rsidRDefault="00600B23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their needs and wants. </w:t>
                    </w:r>
                    <w:r w:rsidR="007824E1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Age </w:t>
                    </w: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0-12</w:t>
                    </w:r>
                    <w:r w:rsidR="00F3012F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Months</w:t>
                    </w:r>
                    <w:r w:rsidR="007824E1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. Week </w:t>
                    </w:r>
                    <w:r w:rsidR="00A21E23">
                      <w:rPr>
                        <w:rFonts w:ascii="Century Gothic" w:hAnsi="Century Gothic"/>
                        <w:sz w:val="28"/>
                        <w:szCs w:val="28"/>
                      </w:rPr>
                      <w:t>4</w:t>
                    </w:r>
                    <w:r w:rsidR="007824E1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.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2D"/>
    <w:rsid w:val="00031C19"/>
    <w:rsid w:val="0005071B"/>
    <w:rsid w:val="00072C2D"/>
    <w:rsid w:val="00074857"/>
    <w:rsid w:val="0007719B"/>
    <w:rsid w:val="00084317"/>
    <w:rsid w:val="00090BC6"/>
    <w:rsid w:val="00091372"/>
    <w:rsid w:val="00092345"/>
    <w:rsid w:val="000A5D43"/>
    <w:rsid w:val="0011016D"/>
    <w:rsid w:val="0013035A"/>
    <w:rsid w:val="00141665"/>
    <w:rsid w:val="001566DE"/>
    <w:rsid w:val="00157D5A"/>
    <w:rsid w:val="00167883"/>
    <w:rsid w:val="001D366B"/>
    <w:rsid w:val="001E4875"/>
    <w:rsid w:val="00223DCE"/>
    <w:rsid w:val="002452BA"/>
    <w:rsid w:val="00257434"/>
    <w:rsid w:val="00266706"/>
    <w:rsid w:val="002677BE"/>
    <w:rsid w:val="002731C4"/>
    <w:rsid w:val="00277EC2"/>
    <w:rsid w:val="00285F99"/>
    <w:rsid w:val="00290896"/>
    <w:rsid w:val="00292BB8"/>
    <w:rsid w:val="002A4EB2"/>
    <w:rsid w:val="002B6683"/>
    <w:rsid w:val="002E493C"/>
    <w:rsid w:val="002F04AE"/>
    <w:rsid w:val="002F2CB1"/>
    <w:rsid w:val="002F50DA"/>
    <w:rsid w:val="00327635"/>
    <w:rsid w:val="00365B5C"/>
    <w:rsid w:val="003719C6"/>
    <w:rsid w:val="003B67AB"/>
    <w:rsid w:val="003D0368"/>
    <w:rsid w:val="003D50A2"/>
    <w:rsid w:val="00427AEA"/>
    <w:rsid w:val="0043633F"/>
    <w:rsid w:val="00456266"/>
    <w:rsid w:val="004725F7"/>
    <w:rsid w:val="00496974"/>
    <w:rsid w:val="004F403D"/>
    <w:rsid w:val="004F4942"/>
    <w:rsid w:val="0050164E"/>
    <w:rsid w:val="005241DB"/>
    <w:rsid w:val="0052496D"/>
    <w:rsid w:val="00562A8E"/>
    <w:rsid w:val="005A5CAA"/>
    <w:rsid w:val="005A7403"/>
    <w:rsid w:val="005B4B78"/>
    <w:rsid w:val="005B648D"/>
    <w:rsid w:val="005C106D"/>
    <w:rsid w:val="005F49D9"/>
    <w:rsid w:val="00600B23"/>
    <w:rsid w:val="00627AD5"/>
    <w:rsid w:val="00647012"/>
    <w:rsid w:val="00670F53"/>
    <w:rsid w:val="006B27D8"/>
    <w:rsid w:val="006B33F1"/>
    <w:rsid w:val="006D207D"/>
    <w:rsid w:val="006D528C"/>
    <w:rsid w:val="006F710A"/>
    <w:rsid w:val="0071434C"/>
    <w:rsid w:val="00732EA2"/>
    <w:rsid w:val="00742358"/>
    <w:rsid w:val="00755F28"/>
    <w:rsid w:val="00767A2D"/>
    <w:rsid w:val="00781266"/>
    <w:rsid w:val="007824E1"/>
    <w:rsid w:val="00784AAA"/>
    <w:rsid w:val="00792FFA"/>
    <w:rsid w:val="007A0CAB"/>
    <w:rsid w:val="007B2B15"/>
    <w:rsid w:val="007C092E"/>
    <w:rsid w:val="007F6818"/>
    <w:rsid w:val="008219F7"/>
    <w:rsid w:val="00875F30"/>
    <w:rsid w:val="008A0944"/>
    <w:rsid w:val="008A6E74"/>
    <w:rsid w:val="00965B09"/>
    <w:rsid w:val="00972658"/>
    <w:rsid w:val="00972BE5"/>
    <w:rsid w:val="00995969"/>
    <w:rsid w:val="009B3924"/>
    <w:rsid w:val="009B6774"/>
    <w:rsid w:val="00A21E23"/>
    <w:rsid w:val="00A2563D"/>
    <w:rsid w:val="00A47F6C"/>
    <w:rsid w:val="00A954CE"/>
    <w:rsid w:val="00AA7A6C"/>
    <w:rsid w:val="00AC515A"/>
    <w:rsid w:val="00AD2791"/>
    <w:rsid w:val="00AD72DB"/>
    <w:rsid w:val="00AE1372"/>
    <w:rsid w:val="00AE7291"/>
    <w:rsid w:val="00AF3137"/>
    <w:rsid w:val="00AF68FC"/>
    <w:rsid w:val="00B04167"/>
    <w:rsid w:val="00B06A84"/>
    <w:rsid w:val="00B16851"/>
    <w:rsid w:val="00B16BE7"/>
    <w:rsid w:val="00B22BA3"/>
    <w:rsid w:val="00B431E0"/>
    <w:rsid w:val="00B47287"/>
    <w:rsid w:val="00B54B40"/>
    <w:rsid w:val="00B760F2"/>
    <w:rsid w:val="00B855BD"/>
    <w:rsid w:val="00BA7BBC"/>
    <w:rsid w:val="00BB213A"/>
    <w:rsid w:val="00BC4A4D"/>
    <w:rsid w:val="00BD1F43"/>
    <w:rsid w:val="00BF1150"/>
    <w:rsid w:val="00C143CE"/>
    <w:rsid w:val="00C24BD9"/>
    <w:rsid w:val="00C519E5"/>
    <w:rsid w:val="00C65DC9"/>
    <w:rsid w:val="00C74C03"/>
    <w:rsid w:val="00D35C63"/>
    <w:rsid w:val="00D414D6"/>
    <w:rsid w:val="00D468CE"/>
    <w:rsid w:val="00D93847"/>
    <w:rsid w:val="00DC0D20"/>
    <w:rsid w:val="00DE3708"/>
    <w:rsid w:val="00DE6952"/>
    <w:rsid w:val="00DF60A0"/>
    <w:rsid w:val="00DF65F8"/>
    <w:rsid w:val="00E858E8"/>
    <w:rsid w:val="00E92B44"/>
    <w:rsid w:val="00EE3ED3"/>
    <w:rsid w:val="00F00B5B"/>
    <w:rsid w:val="00F02EEA"/>
    <w:rsid w:val="00F07F80"/>
    <w:rsid w:val="00F07FD5"/>
    <w:rsid w:val="00F17DBC"/>
    <w:rsid w:val="00F25179"/>
    <w:rsid w:val="00F3012F"/>
    <w:rsid w:val="00F30EB4"/>
    <w:rsid w:val="00F41041"/>
    <w:rsid w:val="00F41F0D"/>
    <w:rsid w:val="00F47B63"/>
    <w:rsid w:val="00F64108"/>
    <w:rsid w:val="00F84E65"/>
    <w:rsid w:val="00F91ED1"/>
    <w:rsid w:val="00F9235B"/>
    <w:rsid w:val="00FA4CC4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A68EB"/>
  <w15:chartTrackingRefBased/>
  <w15:docId w15:val="{8205E488-84D8-4693-A129-766BAA5F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C2D"/>
  </w:style>
  <w:style w:type="paragraph" w:styleId="Footer">
    <w:name w:val="footer"/>
    <w:basedOn w:val="Normal"/>
    <w:link w:val="Foot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C2D"/>
  </w:style>
  <w:style w:type="table" w:styleId="TableGrid">
    <w:name w:val="Table Grid"/>
    <w:basedOn w:val="TableNormal"/>
    <w:uiPriority w:val="39"/>
    <w:rsid w:val="0007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sv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10" Type="http://schemas.openxmlformats.org/officeDocument/2006/relationships/image" Target="media/image5.sv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sv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D565D2"/>
      </a:accent2>
      <a:accent3>
        <a:srgbClr val="B932B5"/>
      </a:accent3>
      <a:accent4>
        <a:srgbClr val="B932B5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3</cp:revision>
  <dcterms:created xsi:type="dcterms:W3CDTF">2022-02-03T15:55:00Z</dcterms:created>
  <dcterms:modified xsi:type="dcterms:W3CDTF">2022-02-03T16:30:00Z</dcterms:modified>
</cp:coreProperties>
</file>