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98"/>
        <w:gridCol w:w="4140"/>
        <w:gridCol w:w="1440"/>
      </w:tblGrid>
      <w:tr w:rsidR="00426FD5" w14:paraId="5BA7FF2C" w14:textId="77777777" w:rsidTr="0075217E">
        <w:trPr>
          <w:trHeight w:val="440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477F624B" w14:textId="77777777" w:rsidR="00426FD5" w:rsidRPr="00426FD5" w:rsidRDefault="00426FD5" w:rsidP="009F1D1C">
            <w:r w:rsidRPr="002C1FFE">
              <w:rPr>
                <w:rFonts w:ascii="Arial" w:hAnsi="Arial" w:cs="Arial"/>
                <w:sz w:val="20"/>
              </w:rPr>
              <w:t>Promoting Health and Safety in the home environment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CEAB547" w14:textId="77777777" w:rsidR="00426FD5" w:rsidRDefault="002C1FFE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39636C" w14:textId="77777777" w:rsidR="00426FD5" w:rsidRDefault="002C1FFE" w:rsidP="009F1D1C">
            <w:pPr>
              <w:jc w:val="center"/>
            </w:pPr>
            <w:r>
              <w:t>Hours</w:t>
            </w:r>
          </w:p>
        </w:tc>
      </w:tr>
      <w:tr w:rsidR="00426FD5" w14:paraId="10D9EAC9" w14:textId="77777777" w:rsidTr="009F1D1C">
        <w:trPr>
          <w:trHeight w:val="288"/>
        </w:trPr>
        <w:tc>
          <w:tcPr>
            <w:tcW w:w="5598" w:type="dxa"/>
          </w:tcPr>
          <w:p w14:paraId="56F52C20" w14:textId="77777777" w:rsidR="002C1FFE" w:rsidRDefault="002C1FFE">
            <w:r>
              <w:t>Safety</w:t>
            </w:r>
          </w:p>
        </w:tc>
        <w:tc>
          <w:tcPr>
            <w:tcW w:w="4140" w:type="dxa"/>
            <w:vAlign w:val="center"/>
          </w:tcPr>
          <w:p w14:paraId="16AAAC1B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99518A" w14:textId="77777777" w:rsidR="00426FD5" w:rsidRDefault="00426FD5" w:rsidP="009F1D1C">
            <w:pPr>
              <w:jc w:val="center"/>
            </w:pPr>
          </w:p>
        </w:tc>
      </w:tr>
      <w:tr w:rsidR="00426FD5" w14:paraId="020312CE" w14:textId="77777777" w:rsidTr="009F1D1C">
        <w:trPr>
          <w:trHeight w:val="288"/>
        </w:trPr>
        <w:tc>
          <w:tcPr>
            <w:tcW w:w="5598" w:type="dxa"/>
          </w:tcPr>
          <w:p w14:paraId="1310D7B8" w14:textId="77777777" w:rsidR="00426FD5" w:rsidRDefault="002C1FFE">
            <w:r>
              <w:t>First Aid</w:t>
            </w:r>
          </w:p>
        </w:tc>
        <w:tc>
          <w:tcPr>
            <w:tcW w:w="4140" w:type="dxa"/>
            <w:vAlign w:val="center"/>
          </w:tcPr>
          <w:p w14:paraId="08307840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81F0E3" w14:textId="77777777" w:rsidR="00426FD5" w:rsidRDefault="00426FD5" w:rsidP="009F1D1C">
            <w:pPr>
              <w:jc w:val="center"/>
            </w:pPr>
          </w:p>
        </w:tc>
      </w:tr>
      <w:tr w:rsidR="00426FD5" w14:paraId="517950D0" w14:textId="77777777" w:rsidTr="009F1D1C">
        <w:trPr>
          <w:trHeight w:val="288"/>
        </w:trPr>
        <w:tc>
          <w:tcPr>
            <w:tcW w:w="5598" w:type="dxa"/>
          </w:tcPr>
          <w:p w14:paraId="4AF5103F" w14:textId="77777777" w:rsidR="00426FD5" w:rsidRDefault="002C1FFE">
            <w:r>
              <w:t>Health and Wellness Promotion</w:t>
            </w:r>
          </w:p>
        </w:tc>
        <w:tc>
          <w:tcPr>
            <w:tcW w:w="4140" w:type="dxa"/>
            <w:vAlign w:val="center"/>
          </w:tcPr>
          <w:p w14:paraId="367D2F8F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96564A" w14:textId="77777777" w:rsidR="00426FD5" w:rsidRDefault="00426FD5" w:rsidP="009F1D1C">
            <w:pPr>
              <w:jc w:val="center"/>
            </w:pPr>
          </w:p>
        </w:tc>
      </w:tr>
      <w:tr w:rsidR="00426FD5" w14:paraId="40274C08" w14:textId="77777777" w:rsidTr="009F1D1C">
        <w:trPr>
          <w:trHeight w:val="288"/>
        </w:trPr>
        <w:tc>
          <w:tcPr>
            <w:tcW w:w="5598" w:type="dxa"/>
          </w:tcPr>
          <w:p w14:paraId="361E2630" w14:textId="77777777" w:rsidR="00426FD5" w:rsidRDefault="002C1FFE">
            <w:r>
              <w:t>Nutrition</w:t>
            </w:r>
          </w:p>
        </w:tc>
        <w:tc>
          <w:tcPr>
            <w:tcW w:w="4140" w:type="dxa"/>
            <w:vAlign w:val="center"/>
          </w:tcPr>
          <w:p w14:paraId="3DABC51F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B60D42" w14:textId="77777777" w:rsidR="00426FD5" w:rsidRDefault="00426FD5" w:rsidP="009F1D1C">
            <w:pPr>
              <w:jc w:val="center"/>
            </w:pPr>
          </w:p>
        </w:tc>
      </w:tr>
      <w:tr w:rsidR="00426FD5" w14:paraId="31AB0311" w14:textId="77777777" w:rsidTr="009F1D1C">
        <w:tc>
          <w:tcPr>
            <w:tcW w:w="5598" w:type="dxa"/>
            <w:shd w:val="clear" w:color="auto" w:fill="D9D9D9" w:themeFill="background1" w:themeFillShade="D9"/>
          </w:tcPr>
          <w:p w14:paraId="3E9CAB72" w14:textId="77777777" w:rsidR="00426FD5" w:rsidRDefault="002C1FFE" w:rsidP="009F1D1C">
            <w:r>
              <w:t>Enhancing parents’ skills to advance children’s physical and intellectual development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B6A0B69" w14:textId="77777777" w:rsidR="00426FD5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446A33" w14:textId="77777777" w:rsidR="00426FD5" w:rsidRDefault="009F1D1C" w:rsidP="009F1D1C">
            <w:pPr>
              <w:jc w:val="center"/>
            </w:pPr>
            <w:r>
              <w:t>Hours</w:t>
            </w:r>
          </w:p>
        </w:tc>
      </w:tr>
      <w:tr w:rsidR="00426FD5" w14:paraId="7373B6B9" w14:textId="77777777" w:rsidTr="009F1D1C">
        <w:trPr>
          <w:trHeight w:val="288"/>
        </w:trPr>
        <w:tc>
          <w:tcPr>
            <w:tcW w:w="5598" w:type="dxa"/>
          </w:tcPr>
          <w:p w14:paraId="08A1632B" w14:textId="77777777" w:rsidR="00426FD5" w:rsidRDefault="002C1FFE">
            <w:r>
              <w:t>Large and small muscle development</w:t>
            </w:r>
          </w:p>
        </w:tc>
        <w:tc>
          <w:tcPr>
            <w:tcW w:w="4140" w:type="dxa"/>
            <w:vAlign w:val="center"/>
          </w:tcPr>
          <w:p w14:paraId="326620BE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302F4BD" w14:textId="77777777" w:rsidR="00426FD5" w:rsidRDefault="00426FD5" w:rsidP="009F1D1C">
            <w:pPr>
              <w:jc w:val="center"/>
            </w:pPr>
          </w:p>
        </w:tc>
      </w:tr>
      <w:tr w:rsidR="00426FD5" w14:paraId="3F30740C" w14:textId="77777777" w:rsidTr="009F1D1C">
        <w:trPr>
          <w:trHeight w:val="288"/>
        </w:trPr>
        <w:tc>
          <w:tcPr>
            <w:tcW w:w="5598" w:type="dxa"/>
          </w:tcPr>
          <w:p w14:paraId="3935BCA9" w14:textId="77777777" w:rsidR="00426FD5" w:rsidRDefault="002C1FFE">
            <w:r>
              <w:t>Discovery</w:t>
            </w:r>
          </w:p>
        </w:tc>
        <w:tc>
          <w:tcPr>
            <w:tcW w:w="4140" w:type="dxa"/>
            <w:vAlign w:val="center"/>
          </w:tcPr>
          <w:p w14:paraId="5D937722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D4E4816" w14:textId="77777777" w:rsidR="00426FD5" w:rsidRDefault="00426FD5" w:rsidP="009F1D1C">
            <w:pPr>
              <w:jc w:val="center"/>
            </w:pPr>
          </w:p>
        </w:tc>
      </w:tr>
      <w:tr w:rsidR="00426FD5" w14:paraId="7AEDEAFB" w14:textId="77777777" w:rsidTr="009F1D1C">
        <w:trPr>
          <w:trHeight w:val="288"/>
        </w:trPr>
        <w:tc>
          <w:tcPr>
            <w:tcW w:w="5598" w:type="dxa"/>
          </w:tcPr>
          <w:p w14:paraId="40E0B42B" w14:textId="77777777" w:rsidR="00426FD5" w:rsidRDefault="002C1FFE">
            <w:r>
              <w:t>Creative Arts</w:t>
            </w:r>
          </w:p>
        </w:tc>
        <w:tc>
          <w:tcPr>
            <w:tcW w:w="4140" w:type="dxa"/>
            <w:vAlign w:val="center"/>
          </w:tcPr>
          <w:p w14:paraId="076CBE3A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CA5A0F" w14:textId="77777777" w:rsidR="00426FD5" w:rsidRDefault="00426FD5" w:rsidP="009F1D1C">
            <w:pPr>
              <w:jc w:val="center"/>
            </w:pPr>
          </w:p>
        </w:tc>
      </w:tr>
      <w:tr w:rsidR="00426FD5" w14:paraId="1024F37F" w14:textId="77777777" w:rsidTr="009F1D1C">
        <w:trPr>
          <w:trHeight w:val="288"/>
        </w:trPr>
        <w:tc>
          <w:tcPr>
            <w:tcW w:w="5598" w:type="dxa"/>
          </w:tcPr>
          <w:p w14:paraId="145C9101" w14:textId="77777777" w:rsidR="00426FD5" w:rsidRDefault="002C1FFE">
            <w:r>
              <w:t>Literacy</w:t>
            </w:r>
          </w:p>
        </w:tc>
        <w:tc>
          <w:tcPr>
            <w:tcW w:w="4140" w:type="dxa"/>
            <w:vAlign w:val="center"/>
          </w:tcPr>
          <w:p w14:paraId="3E33838B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94A3D77" w14:textId="77777777" w:rsidR="00426FD5" w:rsidRDefault="00426FD5" w:rsidP="009F1D1C">
            <w:pPr>
              <w:jc w:val="center"/>
            </w:pPr>
          </w:p>
        </w:tc>
      </w:tr>
      <w:tr w:rsidR="002C1FFE" w14:paraId="568EBC64" w14:textId="77777777" w:rsidTr="009F1D1C"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749E0CE0" w14:textId="77777777" w:rsidR="002C1FFE" w:rsidRDefault="002C1FFE" w:rsidP="009F1D1C">
            <w:r>
              <w:t>Promoting parents’ use of positive ways to support children’s social and emotional development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E60E0FD" w14:textId="77777777" w:rsidR="002C1FFE" w:rsidRDefault="009F1D1C" w:rsidP="009F1D1C">
            <w:pPr>
              <w:jc w:val="center"/>
            </w:pPr>
            <w:r w:rsidRPr="009F1D1C"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A42E3E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426FD5" w14:paraId="1B9F7C07" w14:textId="77777777" w:rsidTr="009F1D1C">
        <w:trPr>
          <w:trHeight w:val="288"/>
        </w:trPr>
        <w:tc>
          <w:tcPr>
            <w:tcW w:w="5598" w:type="dxa"/>
          </w:tcPr>
          <w:p w14:paraId="3CDE2730" w14:textId="77777777" w:rsidR="00426FD5" w:rsidRDefault="002C1FFE">
            <w:r>
              <w:t>Auto-regulation</w:t>
            </w:r>
          </w:p>
        </w:tc>
        <w:tc>
          <w:tcPr>
            <w:tcW w:w="4140" w:type="dxa"/>
            <w:vAlign w:val="center"/>
          </w:tcPr>
          <w:p w14:paraId="319234A1" w14:textId="77777777" w:rsidR="00426FD5" w:rsidRDefault="00426FD5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F9D64F" w14:textId="77777777" w:rsidR="00426FD5" w:rsidRDefault="00426FD5" w:rsidP="009F1D1C">
            <w:pPr>
              <w:jc w:val="center"/>
            </w:pPr>
          </w:p>
        </w:tc>
      </w:tr>
      <w:tr w:rsidR="002C1FFE" w14:paraId="024E81C9" w14:textId="77777777" w:rsidTr="009F1D1C">
        <w:trPr>
          <w:trHeight w:val="288"/>
        </w:trPr>
        <w:tc>
          <w:tcPr>
            <w:tcW w:w="5598" w:type="dxa"/>
          </w:tcPr>
          <w:p w14:paraId="5065DE86" w14:textId="77777777" w:rsidR="002C1FFE" w:rsidRDefault="002C1FFE">
            <w:r>
              <w:t>Self-esteem</w:t>
            </w:r>
          </w:p>
        </w:tc>
        <w:tc>
          <w:tcPr>
            <w:tcW w:w="4140" w:type="dxa"/>
            <w:vAlign w:val="center"/>
          </w:tcPr>
          <w:p w14:paraId="6F16AD8B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40C98CB" w14:textId="77777777" w:rsidR="002C1FFE" w:rsidRDefault="002C1FFE" w:rsidP="009F1D1C">
            <w:pPr>
              <w:jc w:val="center"/>
            </w:pPr>
          </w:p>
        </w:tc>
      </w:tr>
      <w:tr w:rsidR="002C1FFE" w14:paraId="1B51C51F" w14:textId="77777777" w:rsidTr="009F1D1C">
        <w:trPr>
          <w:trHeight w:val="288"/>
        </w:trPr>
        <w:tc>
          <w:tcPr>
            <w:tcW w:w="5598" w:type="dxa"/>
          </w:tcPr>
          <w:p w14:paraId="18D5ADED" w14:textId="77777777" w:rsidR="002C1FFE" w:rsidRDefault="002C1FFE">
            <w:r>
              <w:t>Interdependence</w:t>
            </w:r>
          </w:p>
        </w:tc>
        <w:tc>
          <w:tcPr>
            <w:tcW w:w="4140" w:type="dxa"/>
            <w:vAlign w:val="center"/>
          </w:tcPr>
          <w:p w14:paraId="587E0F87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2681E2" w14:textId="77777777" w:rsidR="002C1FFE" w:rsidRDefault="002C1FFE" w:rsidP="002F2938">
            <w:pPr>
              <w:jc w:val="center"/>
            </w:pPr>
          </w:p>
        </w:tc>
      </w:tr>
      <w:tr w:rsidR="002C1FFE" w14:paraId="1C117120" w14:textId="77777777" w:rsidTr="009F1D1C">
        <w:trPr>
          <w:trHeight w:val="288"/>
        </w:trPr>
        <w:tc>
          <w:tcPr>
            <w:tcW w:w="5598" w:type="dxa"/>
          </w:tcPr>
          <w:p w14:paraId="2B040038" w14:textId="77777777" w:rsidR="002C1FFE" w:rsidRDefault="002C1FFE">
            <w:r>
              <w:t>Helping parents to respond to distressful events</w:t>
            </w:r>
          </w:p>
        </w:tc>
        <w:tc>
          <w:tcPr>
            <w:tcW w:w="4140" w:type="dxa"/>
            <w:vAlign w:val="center"/>
          </w:tcPr>
          <w:p w14:paraId="53892289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FEB277" w14:textId="77777777" w:rsidR="002C1FFE" w:rsidRDefault="002C1FFE" w:rsidP="009F1D1C">
            <w:pPr>
              <w:jc w:val="center"/>
            </w:pPr>
          </w:p>
        </w:tc>
      </w:tr>
      <w:tr w:rsidR="002C1FFE" w14:paraId="304251D8" w14:textId="77777777" w:rsidTr="009F1D1C">
        <w:trPr>
          <w:trHeight w:val="422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642D8FB2" w14:textId="77777777" w:rsidR="002C1FFE" w:rsidRDefault="002C1FFE" w:rsidP="009F1D1C">
            <w:r>
              <w:t>Understanding family systems and development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2EE8CE9" w14:textId="77777777" w:rsidR="002C1FFE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4A09A0A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2C1FFE" w14:paraId="69DEDDA9" w14:textId="77777777" w:rsidTr="009F1D1C">
        <w:trPr>
          <w:trHeight w:val="288"/>
        </w:trPr>
        <w:tc>
          <w:tcPr>
            <w:tcW w:w="5598" w:type="dxa"/>
          </w:tcPr>
          <w:p w14:paraId="7B4A87A2" w14:textId="77777777" w:rsidR="002C1FFE" w:rsidRDefault="002C1FFE">
            <w:r>
              <w:t>Family service and support</w:t>
            </w:r>
          </w:p>
        </w:tc>
        <w:tc>
          <w:tcPr>
            <w:tcW w:w="4140" w:type="dxa"/>
            <w:vAlign w:val="center"/>
          </w:tcPr>
          <w:p w14:paraId="75424C95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80DE5A" w14:textId="77777777" w:rsidR="002C1FFE" w:rsidRDefault="002C1FFE" w:rsidP="009F1D1C">
            <w:pPr>
              <w:jc w:val="center"/>
            </w:pPr>
          </w:p>
        </w:tc>
      </w:tr>
      <w:tr w:rsidR="002C1FFE" w14:paraId="49C0FD85" w14:textId="77777777" w:rsidTr="009F1D1C">
        <w:trPr>
          <w:trHeight w:val="288"/>
        </w:trPr>
        <w:tc>
          <w:tcPr>
            <w:tcW w:w="5598" w:type="dxa"/>
          </w:tcPr>
          <w:p w14:paraId="25EA9ABA" w14:textId="77777777" w:rsidR="002C1FFE" w:rsidRDefault="002C1FFE">
            <w:r>
              <w:t>Goal setting</w:t>
            </w:r>
          </w:p>
        </w:tc>
        <w:tc>
          <w:tcPr>
            <w:tcW w:w="4140" w:type="dxa"/>
            <w:vAlign w:val="center"/>
          </w:tcPr>
          <w:p w14:paraId="343E8E7D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EED1EBC" w14:textId="77777777" w:rsidR="002C1FFE" w:rsidRDefault="002C1FFE" w:rsidP="009F1D1C">
            <w:pPr>
              <w:jc w:val="center"/>
            </w:pPr>
          </w:p>
        </w:tc>
      </w:tr>
      <w:tr w:rsidR="002C1FFE" w14:paraId="557A59E1" w14:textId="77777777" w:rsidTr="009F1D1C">
        <w:trPr>
          <w:trHeight w:val="288"/>
        </w:trPr>
        <w:tc>
          <w:tcPr>
            <w:tcW w:w="5598" w:type="dxa"/>
          </w:tcPr>
          <w:p w14:paraId="0BCAAE63" w14:textId="77777777" w:rsidR="002C1FFE" w:rsidRDefault="002C1FFE">
            <w:r>
              <w:t>Supporting families with children with special needs</w:t>
            </w:r>
          </w:p>
        </w:tc>
        <w:tc>
          <w:tcPr>
            <w:tcW w:w="4140" w:type="dxa"/>
            <w:vAlign w:val="center"/>
          </w:tcPr>
          <w:p w14:paraId="7990C1FC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16EDF53" w14:textId="77777777" w:rsidR="002C1FFE" w:rsidRDefault="002C1FFE" w:rsidP="009F1D1C">
            <w:pPr>
              <w:jc w:val="center"/>
            </w:pPr>
          </w:p>
        </w:tc>
      </w:tr>
      <w:tr w:rsidR="002C1FFE" w14:paraId="00F80F89" w14:textId="77777777" w:rsidTr="009F1D1C">
        <w:trPr>
          <w:trHeight w:val="288"/>
        </w:trPr>
        <w:tc>
          <w:tcPr>
            <w:tcW w:w="5598" w:type="dxa"/>
          </w:tcPr>
          <w:p w14:paraId="51D6E7B3" w14:textId="77777777" w:rsidR="002C1FFE" w:rsidRDefault="002C1FFE">
            <w:r>
              <w:t>Working with diverse families</w:t>
            </w:r>
          </w:p>
        </w:tc>
        <w:tc>
          <w:tcPr>
            <w:tcW w:w="4140" w:type="dxa"/>
            <w:vAlign w:val="center"/>
          </w:tcPr>
          <w:p w14:paraId="3C83AB80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570F70" w14:textId="77777777" w:rsidR="002C1FFE" w:rsidRDefault="002C1FFE" w:rsidP="009F1D1C">
            <w:pPr>
              <w:jc w:val="center"/>
            </w:pPr>
          </w:p>
        </w:tc>
      </w:tr>
      <w:tr w:rsidR="002C1FFE" w14:paraId="475BB1AE" w14:textId="77777777" w:rsidTr="009F1D1C">
        <w:trPr>
          <w:trHeight w:val="288"/>
        </w:trPr>
        <w:tc>
          <w:tcPr>
            <w:tcW w:w="5598" w:type="dxa"/>
          </w:tcPr>
          <w:p w14:paraId="4778B810" w14:textId="77777777" w:rsidR="002C1FFE" w:rsidRDefault="002C1FFE">
            <w:r>
              <w:t>Identifying and responding to crisis</w:t>
            </w:r>
          </w:p>
        </w:tc>
        <w:tc>
          <w:tcPr>
            <w:tcW w:w="4140" w:type="dxa"/>
            <w:vAlign w:val="center"/>
          </w:tcPr>
          <w:p w14:paraId="7D3A079D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431A7B" w14:textId="77777777" w:rsidR="002C1FFE" w:rsidRDefault="002C1FFE" w:rsidP="009F1D1C">
            <w:pPr>
              <w:jc w:val="center"/>
            </w:pPr>
          </w:p>
        </w:tc>
      </w:tr>
      <w:tr w:rsidR="002C1FFE" w14:paraId="5FE03A8E" w14:textId="77777777" w:rsidTr="009F1D1C">
        <w:trPr>
          <w:trHeight w:val="288"/>
        </w:trPr>
        <w:tc>
          <w:tcPr>
            <w:tcW w:w="5598" w:type="dxa"/>
          </w:tcPr>
          <w:p w14:paraId="23BC479D" w14:textId="77777777" w:rsidR="002C1FFE" w:rsidRDefault="002C1FFE">
            <w:r>
              <w:t>Early parenting</w:t>
            </w:r>
          </w:p>
        </w:tc>
        <w:tc>
          <w:tcPr>
            <w:tcW w:w="4140" w:type="dxa"/>
            <w:vAlign w:val="center"/>
          </w:tcPr>
          <w:p w14:paraId="09141EFD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F5984A" w14:textId="77777777" w:rsidR="002C1FFE" w:rsidRDefault="002C1FFE" w:rsidP="00B640C5"/>
        </w:tc>
      </w:tr>
      <w:tr w:rsidR="002C1FFE" w14:paraId="0BE0368F" w14:textId="77777777" w:rsidTr="009F1D1C">
        <w:trPr>
          <w:trHeight w:val="288"/>
        </w:trPr>
        <w:tc>
          <w:tcPr>
            <w:tcW w:w="5598" w:type="dxa"/>
          </w:tcPr>
          <w:p w14:paraId="3833341A" w14:textId="77777777" w:rsidR="002C1FFE" w:rsidRDefault="002C1FFE">
            <w:r>
              <w:t>Parent skill development</w:t>
            </w:r>
          </w:p>
        </w:tc>
        <w:tc>
          <w:tcPr>
            <w:tcW w:w="4140" w:type="dxa"/>
            <w:vAlign w:val="center"/>
          </w:tcPr>
          <w:p w14:paraId="1F628D1C" w14:textId="77777777" w:rsidR="002C1FFE" w:rsidRDefault="002F2938" w:rsidP="009F1D1C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vAlign w:val="center"/>
          </w:tcPr>
          <w:p w14:paraId="22CC1F79" w14:textId="77777777" w:rsidR="002C1FFE" w:rsidRDefault="002C1FFE" w:rsidP="009F1D1C">
            <w:pPr>
              <w:jc w:val="center"/>
            </w:pPr>
          </w:p>
        </w:tc>
      </w:tr>
      <w:tr w:rsidR="002C1FFE" w14:paraId="120F1CA9" w14:textId="77777777" w:rsidTr="009F1D1C">
        <w:trPr>
          <w:trHeight w:val="467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3399B802" w14:textId="77777777" w:rsidR="002C1FFE" w:rsidRDefault="008C4587" w:rsidP="009F1D1C">
            <w:r>
              <w:t>Managing an effective home visitor program operation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B34F713" w14:textId="77777777" w:rsidR="002C1FFE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9F75F48" w14:textId="77777777" w:rsidR="002C1FFE" w:rsidRDefault="009F1D1C" w:rsidP="009F1D1C">
            <w:pPr>
              <w:jc w:val="center"/>
            </w:pPr>
            <w:r>
              <w:t>Hours</w:t>
            </w:r>
          </w:p>
        </w:tc>
      </w:tr>
      <w:tr w:rsidR="002C1FFE" w14:paraId="2C0FA4F6" w14:textId="77777777" w:rsidTr="009F1D1C">
        <w:trPr>
          <w:trHeight w:val="288"/>
        </w:trPr>
        <w:tc>
          <w:tcPr>
            <w:tcW w:w="5598" w:type="dxa"/>
          </w:tcPr>
          <w:p w14:paraId="68CB2827" w14:textId="77777777" w:rsidR="002C1FFE" w:rsidRDefault="008C4587">
            <w:r>
              <w:t>Home visitation</w:t>
            </w:r>
          </w:p>
        </w:tc>
        <w:tc>
          <w:tcPr>
            <w:tcW w:w="4140" w:type="dxa"/>
            <w:vAlign w:val="center"/>
          </w:tcPr>
          <w:p w14:paraId="54D0592D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7F9FA99" w14:textId="77777777" w:rsidR="002C1FFE" w:rsidRDefault="002C1FFE" w:rsidP="009F1D1C">
            <w:pPr>
              <w:jc w:val="center"/>
            </w:pPr>
          </w:p>
        </w:tc>
      </w:tr>
      <w:tr w:rsidR="002C1FFE" w14:paraId="600F7290" w14:textId="77777777" w:rsidTr="009F1D1C">
        <w:trPr>
          <w:trHeight w:val="288"/>
        </w:trPr>
        <w:tc>
          <w:tcPr>
            <w:tcW w:w="5598" w:type="dxa"/>
          </w:tcPr>
          <w:p w14:paraId="6F3841FD" w14:textId="77777777" w:rsidR="002C1FFE" w:rsidRDefault="008C4587" w:rsidP="008727F4">
            <w:pPr>
              <w:tabs>
                <w:tab w:val="right" w:pos="5382"/>
              </w:tabs>
            </w:pPr>
            <w:r>
              <w:t>Time management</w:t>
            </w:r>
            <w:r w:rsidR="008727F4">
              <w:tab/>
            </w:r>
          </w:p>
        </w:tc>
        <w:tc>
          <w:tcPr>
            <w:tcW w:w="4140" w:type="dxa"/>
            <w:vAlign w:val="center"/>
          </w:tcPr>
          <w:p w14:paraId="5C4871D5" w14:textId="77777777" w:rsidR="001650C7" w:rsidRDefault="001650C7" w:rsidP="001650C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243DA02" w14:textId="77777777" w:rsidR="002C1FFE" w:rsidRDefault="002C1FFE" w:rsidP="009F1D1C">
            <w:pPr>
              <w:jc w:val="center"/>
            </w:pPr>
          </w:p>
        </w:tc>
      </w:tr>
      <w:tr w:rsidR="002C1FFE" w14:paraId="2821E132" w14:textId="77777777" w:rsidTr="009F1D1C">
        <w:trPr>
          <w:trHeight w:val="288"/>
        </w:trPr>
        <w:tc>
          <w:tcPr>
            <w:tcW w:w="5598" w:type="dxa"/>
          </w:tcPr>
          <w:p w14:paraId="4BAAF779" w14:textId="77777777" w:rsidR="002C1FFE" w:rsidRDefault="008C4587">
            <w:r>
              <w:t>Documenting the home visitor work with families</w:t>
            </w:r>
          </w:p>
        </w:tc>
        <w:tc>
          <w:tcPr>
            <w:tcW w:w="4140" w:type="dxa"/>
            <w:vAlign w:val="center"/>
          </w:tcPr>
          <w:p w14:paraId="78E4ABC7" w14:textId="77777777" w:rsidR="002C1FFE" w:rsidRDefault="002C1FFE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79EF4CA" w14:textId="77777777" w:rsidR="002C1FFE" w:rsidRDefault="002C1FFE" w:rsidP="009F1D1C">
            <w:pPr>
              <w:jc w:val="center"/>
            </w:pPr>
          </w:p>
        </w:tc>
      </w:tr>
      <w:tr w:rsidR="002733F9" w14:paraId="33AD7309" w14:textId="77777777" w:rsidTr="009F1D1C">
        <w:trPr>
          <w:trHeight w:val="288"/>
        </w:trPr>
        <w:tc>
          <w:tcPr>
            <w:tcW w:w="5598" w:type="dxa"/>
          </w:tcPr>
          <w:p w14:paraId="36C8FFB9" w14:textId="77777777" w:rsidR="002733F9" w:rsidRDefault="008C4587">
            <w:r>
              <w:t>Weekly planning</w:t>
            </w:r>
          </w:p>
        </w:tc>
        <w:tc>
          <w:tcPr>
            <w:tcW w:w="4140" w:type="dxa"/>
            <w:vAlign w:val="center"/>
          </w:tcPr>
          <w:p w14:paraId="58073DC3" w14:textId="77777777" w:rsidR="002733F9" w:rsidRDefault="002733F9" w:rsidP="00AD1939"/>
        </w:tc>
        <w:tc>
          <w:tcPr>
            <w:tcW w:w="1440" w:type="dxa"/>
            <w:vAlign w:val="center"/>
          </w:tcPr>
          <w:p w14:paraId="28D94EB6" w14:textId="77777777" w:rsidR="002733F9" w:rsidRDefault="002733F9" w:rsidP="009F1D1C">
            <w:pPr>
              <w:jc w:val="center"/>
            </w:pPr>
          </w:p>
        </w:tc>
      </w:tr>
      <w:tr w:rsidR="002733F9" w14:paraId="4A065F67" w14:textId="77777777" w:rsidTr="009F1D1C">
        <w:trPr>
          <w:trHeight w:val="288"/>
        </w:trPr>
        <w:tc>
          <w:tcPr>
            <w:tcW w:w="5598" w:type="dxa"/>
          </w:tcPr>
          <w:p w14:paraId="2022EEB9" w14:textId="77777777" w:rsidR="002733F9" w:rsidRDefault="008C4587">
            <w:r>
              <w:t>Assessing individual family/child interests and needs</w:t>
            </w:r>
          </w:p>
        </w:tc>
        <w:tc>
          <w:tcPr>
            <w:tcW w:w="4140" w:type="dxa"/>
            <w:vAlign w:val="center"/>
          </w:tcPr>
          <w:p w14:paraId="772CE980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106B97B" w14:textId="77777777" w:rsidR="002733F9" w:rsidRDefault="002733F9" w:rsidP="009F1D1C">
            <w:pPr>
              <w:jc w:val="center"/>
            </w:pPr>
          </w:p>
        </w:tc>
      </w:tr>
      <w:tr w:rsidR="002733F9" w14:paraId="475260A1" w14:textId="77777777" w:rsidTr="009F1D1C">
        <w:trPr>
          <w:trHeight w:val="288"/>
        </w:trPr>
        <w:tc>
          <w:tcPr>
            <w:tcW w:w="5598" w:type="dxa"/>
          </w:tcPr>
          <w:p w14:paraId="7186C356" w14:textId="77777777" w:rsidR="002733F9" w:rsidRDefault="008C4587">
            <w:r>
              <w:t>Facilitating resources and activities</w:t>
            </w:r>
          </w:p>
        </w:tc>
        <w:tc>
          <w:tcPr>
            <w:tcW w:w="4140" w:type="dxa"/>
            <w:vAlign w:val="center"/>
          </w:tcPr>
          <w:p w14:paraId="5A00C109" w14:textId="77777777" w:rsidR="002733F9" w:rsidRDefault="002733F9" w:rsidP="00AD1939"/>
        </w:tc>
        <w:tc>
          <w:tcPr>
            <w:tcW w:w="1440" w:type="dxa"/>
            <w:vAlign w:val="center"/>
          </w:tcPr>
          <w:p w14:paraId="69FA6DC7" w14:textId="77777777" w:rsidR="002733F9" w:rsidRDefault="001650C7" w:rsidP="009F1D1C">
            <w:pPr>
              <w:jc w:val="center"/>
            </w:pPr>
            <w:r>
              <w:t xml:space="preserve"> </w:t>
            </w:r>
          </w:p>
        </w:tc>
      </w:tr>
      <w:tr w:rsidR="002733F9" w14:paraId="5A242DE0" w14:textId="77777777" w:rsidTr="009F1D1C">
        <w:trPr>
          <w:trHeight w:val="288"/>
        </w:trPr>
        <w:tc>
          <w:tcPr>
            <w:tcW w:w="5598" w:type="dxa"/>
          </w:tcPr>
          <w:p w14:paraId="3E51EB90" w14:textId="77777777" w:rsidR="002733F9" w:rsidRDefault="008C4587">
            <w:r>
              <w:t>Record keeping</w:t>
            </w:r>
          </w:p>
        </w:tc>
        <w:tc>
          <w:tcPr>
            <w:tcW w:w="4140" w:type="dxa"/>
            <w:vAlign w:val="center"/>
          </w:tcPr>
          <w:p w14:paraId="67C6BC71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381FAE" w14:textId="77777777" w:rsidR="002733F9" w:rsidRDefault="002733F9" w:rsidP="009F1D1C">
            <w:pPr>
              <w:jc w:val="center"/>
            </w:pPr>
          </w:p>
        </w:tc>
      </w:tr>
      <w:tr w:rsidR="002733F9" w14:paraId="471C5EAF" w14:textId="77777777" w:rsidTr="009F1D1C">
        <w:trPr>
          <w:trHeight w:val="288"/>
        </w:trPr>
        <w:tc>
          <w:tcPr>
            <w:tcW w:w="5598" w:type="dxa"/>
          </w:tcPr>
          <w:p w14:paraId="3900D825" w14:textId="77777777" w:rsidR="002733F9" w:rsidRDefault="008C4587">
            <w:r>
              <w:t>Developing action plans</w:t>
            </w:r>
          </w:p>
        </w:tc>
        <w:tc>
          <w:tcPr>
            <w:tcW w:w="4140" w:type="dxa"/>
            <w:vAlign w:val="center"/>
          </w:tcPr>
          <w:p w14:paraId="7070E140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7E3DFA" w14:textId="77777777" w:rsidR="002733F9" w:rsidRDefault="002733F9" w:rsidP="009F1D1C">
            <w:pPr>
              <w:jc w:val="center"/>
            </w:pPr>
          </w:p>
        </w:tc>
      </w:tr>
      <w:tr w:rsidR="002733F9" w14:paraId="32F7C3D5" w14:textId="77777777" w:rsidTr="009F1D1C">
        <w:trPr>
          <w:trHeight w:val="530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266948A0" w14:textId="77777777" w:rsidR="002733F9" w:rsidRDefault="008C4587" w:rsidP="009F1D1C">
            <w:r>
              <w:t>Maintaining a commitment to professionalism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013EEEE" w14:textId="77777777" w:rsidR="002733F9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C1DAE9" w14:textId="77777777" w:rsidR="002733F9" w:rsidRDefault="009F1D1C" w:rsidP="009F1D1C">
            <w:pPr>
              <w:jc w:val="center"/>
            </w:pPr>
            <w:r>
              <w:t>Hours</w:t>
            </w:r>
          </w:p>
        </w:tc>
      </w:tr>
      <w:tr w:rsidR="002733F9" w14:paraId="2DB7B87E" w14:textId="77777777" w:rsidTr="009F1D1C">
        <w:trPr>
          <w:trHeight w:val="288"/>
        </w:trPr>
        <w:tc>
          <w:tcPr>
            <w:tcW w:w="5598" w:type="dxa"/>
          </w:tcPr>
          <w:p w14:paraId="66209C24" w14:textId="77777777" w:rsidR="002733F9" w:rsidRDefault="008C4587">
            <w:r>
              <w:t>Advocacy</w:t>
            </w:r>
          </w:p>
        </w:tc>
        <w:tc>
          <w:tcPr>
            <w:tcW w:w="4140" w:type="dxa"/>
            <w:vAlign w:val="center"/>
          </w:tcPr>
          <w:p w14:paraId="0C130226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4622F4" w14:textId="77777777" w:rsidR="002733F9" w:rsidRDefault="002733F9" w:rsidP="009F1D1C">
            <w:pPr>
              <w:jc w:val="center"/>
            </w:pPr>
          </w:p>
        </w:tc>
      </w:tr>
      <w:tr w:rsidR="002733F9" w14:paraId="13C57906" w14:textId="77777777" w:rsidTr="009F1D1C">
        <w:trPr>
          <w:trHeight w:val="288"/>
        </w:trPr>
        <w:tc>
          <w:tcPr>
            <w:tcW w:w="5598" w:type="dxa"/>
          </w:tcPr>
          <w:p w14:paraId="7C2D890B" w14:textId="77777777" w:rsidR="002733F9" w:rsidRDefault="008C4587" w:rsidP="008C4587">
            <w:r>
              <w:t>Rights of children and families</w:t>
            </w:r>
          </w:p>
        </w:tc>
        <w:tc>
          <w:tcPr>
            <w:tcW w:w="4140" w:type="dxa"/>
            <w:vAlign w:val="center"/>
          </w:tcPr>
          <w:p w14:paraId="79EF71F0" w14:textId="77777777" w:rsidR="002733F9" w:rsidRDefault="002733F9" w:rsidP="002F293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F309A2" w14:textId="77777777" w:rsidR="002733F9" w:rsidRDefault="002733F9" w:rsidP="009F1D1C">
            <w:pPr>
              <w:jc w:val="center"/>
            </w:pPr>
          </w:p>
        </w:tc>
      </w:tr>
      <w:tr w:rsidR="002733F9" w14:paraId="086BE89C" w14:textId="77777777" w:rsidTr="009F1D1C">
        <w:trPr>
          <w:trHeight w:val="288"/>
        </w:trPr>
        <w:tc>
          <w:tcPr>
            <w:tcW w:w="5598" w:type="dxa"/>
          </w:tcPr>
          <w:p w14:paraId="19C0A7AF" w14:textId="77777777" w:rsidR="002733F9" w:rsidRDefault="008C4587">
            <w:r>
              <w:t>Professional ethics</w:t>
            </w:r>
          </w:p>
        </w:tc>
        <w:tc>
          <w:tcPr>
            <w:tcW w:w="4140" w:type="dxa"/>
            <w:vAlign w:val="center"/>
          </w:tcPr>
          <w:p w14:paraId="0EEDA983" w14:textId="77777777" w:rsidR="00EC6D77" w:rsidRDefault="00EC6D77" w:rsidP="00EC6D77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8CBE43" w14:textId="77777777" w:rsidR="002733F9" w:rsidRDefault="002733F9" w:rsidP="00EC6D77">
            <w:pPr>
              <w:jc w:val="center"/>
            </w:pPr>
          </w:p>
        </w:tc>
      </w:tr>
      <w:tr w:rsidR="002733F9" w14:paraId="0D355582" w14:textId="77777777" w:rsidTr="009F1D1C">
        <w:trPr>
          <w:trHeight w:val="288"/>
        </w:trPr>
        <w:tc>
          <w:tcPr>
            <w:tcW w:w="5598" w:type="dxa"/>
          </w:tcPr>
          <w:p w14:paraId="2EC75B1A" w14:textId="77777777" w:rsidR="002733F9" w:rsidRDefault="008C4587">
            <w:r>
              <w:t>Work force issues</w:t>
            </w:r>
          </w:p>
        </w:tc>
        <w:tc>
          <w:tcPr>
            <w:tcW w:w="4140" w:type="dxa"/>
            <w:vAlign w:val="center"/>
          </w:tcPr>
          <w:p w14:paraId="30FEB14A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5E42A3E" w14:textId="77777777" w:rsidR="002733F9" w:rsidRDefault="002733F9" w:rsidP="009F1D1C">
            <w:pPr>
              <w:jc w:val="center"/>
            </w:pPr>
          </w:p>
        </w:tc>
      </w:tr>
      <w:tr w:rsidR="002733F9" w14:paraId="43DF019A" w14:textId="77777777" w:rsidTr="009F1D1C">
        <w:trPr>
          <w:trHeight w:val="288"/>
        </w:trPr>
        <w:tc>
          <w:tcPr>
            <w:tcW w:w="5598" w:type="dxa"/>
          </w:tcPr>
          <w:p w14:paraId="521E0C8E" w14:textId="77777777" w:rsidR="002733F9" w:rsidRDefault="008C4587">
            <w:r>
              <w:t>Legislation</w:t>
            </w:r>
          </w:p>
        </w:tc>
        <w:tc>
          <w:tcPr>
            <w:tcW w:w="4140" w:type="dxa"/>
            <w:vAlign w:val="center"/>
          </w:tcPr>
          <w:p w14:paraId="65D4837E" w14:textId="77777777" w:rsidR="002733F9" w:rsidRDefault="002733F9" w:rsidP="00AD1939"/>
        </w:tc>
        <w:tc>
          <w:tcPr>
            <w:tcW w:w="1440" w:type="dxa"/>
            <w:vAlign w:val="center"/>
          </w:tcPr>
          <w:p w14:paraId="24C565CC" w14:textId="77777777" w:rsidR="002733F9" w:rsidRDefault="002733F9" w:rsidP="009F1D1C">
            <w:pPr>
              <w:jc w:val="center"/>
            </w:pPr>
          </w:p>
        </w:tc>
      </w:tr>
      <w:tr w:rsidR="002733F9" w14:paraId="3AADA47A" w14:textId="77777777" w:rsidTr="009F1D1C">
        <w:trPr>
          <w:trHeight w:val="288"/>
        </w:trPr>
        <w:tc>
          <w:tcPr>
            <w:tcW w:w="5598" w:type="dxa"/>
          </w:tcPr>
          <w:p w14:paraId="5D4D3727" w14:textId="77777777" w:rsidR="002733F9" w:rsidRDefault="008C4587">
            <w:r>
              <w:t>Professional associations</w:t>
            </w:r>
          </w:p>
        </w:tc>
        <w:tc>
          <w:tcPr>
            <w:tcW w:w="4140" w:type="dxa"/>
            <w:vAlign w:val="center"/>
          </w:tcPr>
          <w:p w14:paraId="7649B492" w14:textId="77777777" w:rsidR="002733F9" w:rsidRDefault="002733F9" w:rsidP="00AD1939"/>
        </w:tc>
        <w:tc>
          <w:tcPr>
            <w:tcW w:w="1440" w:type="dxa"/>
            <w:vAlign w:val="center"/>
          </w:tcPr>
          <w:p w14:paraId="04A14A57" w14:textId="77777777" w:rsidR="002733F9" w:rsidRDefault="002733F9" w:rsidP="009F1D1C">
            <w:pPr>
              <w:jc w:val="center"/>
            </w:pPr>
          </w:p>
        </w:tc>
      </w:tr>
      <w:tr w:rsidR="002733F9" w14:paraId="25713469" w14:textId="77777777" w:rsidTr="009F1D1C">
        <w:trPr>
          <w:trHeight w:val="494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328BB0FE" w14:textId="77777777" w:rsidR="002733F9" w:rsidRDefault="009F1D1C" w:rsidP="009F1D1C">
            <w:r>
              <w:lastRenderedPageBreak/>
              <w:t>Working across the child welfare continuum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411BD7E" w14:textId="77777777" w:rsidR="002733F9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9F4D9C" w14:textId="77777777" w:rsidR="002733F9" w:rsidRDefault="009F1D1C" w:rsidP="009F1D1C">
            <w:pPr>
              <w:jc w:val="center"/>
            </w:pPr>
            <w:r>
              <w:t>Hours</w:t>
            </w:r>
          </w:p>
        </w:tc>
      </w:tr>
      <w:tr w:rsidR="002733F9" w14:paraId="06E34128" w14:textId="77777777" w:rsidTr="009F1D1C">
        <w:trPr>
          <w:trHeight w:val="288"/>
        </w:trPr>
        <w:tc>
          <w:tcPr>
            <w:tcW w:w="5598" w:type="dxa"/>
          </w:tcPr>
          <w:p w14:paraId="02F478B7" w14:textId="77777777" w:rsidR="002733F9" w:rsidRDefault="009F1D1C">
            <w:r>
              <w:t>Cultural competence in all aspects of child/family welfare</w:t>
            </w:r>
          </w:p>
        </w:tc>
        <w:tc>
          <w:tcPr>
            <w:tcW w:w="4140" w:type="dxa"/>
            <w:vAlign w:val="center"/>
          </w:tcPr>
          <w:p w14:paraId="77C7AC6A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2E5798" w14:textId="77777777" w:rsidR="002733F9" w:rsidRDefault="002733F9" w:rsidP="009F1D1C">
            <w:pPr>
              <w:jc w:val="center"/>
            </w:pPr>
          </w:p>
        </w:tc>
      </w:tr>
      <w:tr w:rsidR="002733F9" w14:paraId="611B9509" w14:textId="77777777" w:rsidTr="009F1D1C">
        <w:trPr>
          <w:trHeight w:val="288"/>
        </w:trPr>
        <w:tc>
          <w:tcPr>
            <w:tcW w:w="5598" w:type="dxa"/>
          </w:tcPr>
          <w:p w14:paraId="57475453" w14:textId="77777777" w:rsidR="002733F9" w:rsidRDefault="009F1D1C" w:rsidP="008727F4">
            <w:pPr>
              <w:tabs>
                <w:tab w:val="left" w:pos="4640"/>
              </w:tabs>
            </w:pPr>
            <w:r>
              <w:t>Comprehensive family assessment</w:t>
            </w:r>
            <w:r w:rsidR="008727F4">
              <w:tab/>
            </w:r>
          </w:p>
        </w:tc>
        <w:tc>
          <w:tcPr>
            <w:tcW w:w="4140" w:type="dxa"/>
            <w:vAlign w:val="center"/>
          </w:tcPr>
          <w:p w14:paraId="667AE837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2B6DAF" w14:textId="77777777" w:rsidR="002733F9" w:rsidRDefault="002733F9" w:rsidP="009F1D1C">
            <w:pPr>
              <w:jc w:val="center"/>
            </w:pPr>
          </w:p>
        </w:tc>
      </w:tr>
      <w:tr w:rsidR="002733F9" w14:paraId="28871BFC" w14:textId="77777777" w:rsidTr="009F1D1C">
        <w:trPr>
          <w:trHeight w:val="288"/>
        </w:trPr>
        <w:tc>
          <w:tcPr>
            <w:tcW w:w="5598" w:type="dxa"/>
          </w:tcPr>
          <w:p w14:paraId="7A315887" w14:textId="77777777" w:rsidR="002733F9" w:rsidRDefault="009F1D1C">
            <w:r>
              <w:t>Assessing resource families</w:t>
            </w:r>
          </w:p>
        </w:tc>
        <w:tc>
          <w:tcPr>
            <w:tcW w:w="4140" w:type="dxa"/>
            <w:vAlign w:val="center"/>
          </w:tcPr>
          <w:p w14:paraId="521E2036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C6AA7B" w14:textId="77777777" w:rsidR="002733F9" w:rsidRDefault="002733F9" w:rsidP="009F1D1C">
            <w:pPr>
              <w:jc w:val="center"/>
            </w:pPr>
          </w:p>
        </w:tc>
      </w:tr>
      <w:tr w:rsidR="002733F9" w14:paraId="37F3D513" w14:textId="77777777" w:rsidTr="009F1D1C">
        <w:trPr>
          <w:trHeight w:val="288"/>
        </w:trPr>
        <w:tc>
          <w:tcPr>
            <w:tcW w:w="5598" w:type="dxa"/>
          </w:tcPr>
          <w:p w14:paraId="62494A38" w14:textId="77777777" w:rsidR="002733F9" w:rsidRDefault="009F1D1C">
            <w:r>
              <w:t>Community assessment</w:t>
            </w:r>
          </w:p>
        </w:tc>
        <w:tc>
          <w:tcPr>
            <w:tcW w:w="4140" w:type="dxa"/>
            <w:vAlign w:val="center"/>
          </w:tcPr>
          <w:p w14:paraId="30B11E9C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F01F77" w14:textId="77777777" w:rsidR="002733F9" w:rsidRDefault="002733F9" w:rsidP="009F1D1C">
            <w:pPr>
              <w:jc w:val="center"/>
            </w:pPr>
          </w:p>
        </w:tc>
      </w:tr>
      <w:tr w:rsidR="002733F9" w14:paraId="6AFC9997" w14:textId="77777777" w:rsidTr="009F1D1C">
        <w:trPr>
          <w:trHeight w:val="288"/>
        </w:trPr>
        <w:tc>
          <w:tcPr>
            <w:tcW w:w="5598" w:type="dxa"/>
          </w:tcPr>
          <w:p w14:paraId="20420043" w14:textId="77777777" w:rsidR="002733F9" w:rsidRDefault="009F1D1C">
            <w:r>
              <w:t>Housing</w:t>
            </w:r>
          </w:p>
        </w:tc>
        <w:tc>
          <w:tcPr>
            <w:tcW w:w="4140" w:type="dxa"/>
            <w:vAlign w:val="center"/>
          </w:tcPr>
          <w:p w14:paraId="1F10D353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87C77B" w14:textId="77777777" w:rsidR="002733F9" w:rsidRDefault="002733F9" w:rsidP="009F1D1C">
            <w:pPr>
              <w:jc w:val="center"/>
            </w:pPr>
          </w:p>
        </w:tc>
      </w:tr>
      <w:tr w:rsidR="002733F9" w14:paraId="62D117BF" w14:textId="77777777" w:rsidTr="009F1D1C">
        <w:trPr>
          <w:trHeight w:val="288"/>
        </w:trPr>
        <w:tc>
          <w:tcPr>
            <w:tcW w:w="5598" w:type="dxa"/>
          </w:tcPr>
          <w:p w14:paraId="779D22E0" w14:textId="77777777" w:rsidR="002733F9" w:rsidRDefault="009F1D1C">
            <w:r>
              <w:t>Respite care</w:t>
            </w:r>
          </w:p>
        </w:tc>
        <w:tc>
          <w:tcPr>
            <w:tcW w:w="4140" w:type="dxa"/>
            <w:vAlign w:val="center"/>
          </w:tcPr>
          <w:p w14:paraId="624FD04D" w14:textId="77777777" w:rsidR="002733F9" w:rsidRDefault="002733F9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AF70D97" w14:textId="77777777" w:rsidR="002733F9" w:rsidRDefault="002733F9" w:rsidP="009F1D1C">
            <w:pPr>
              <w:jc w:val="center"/>
            </w:pPr>
          </w:p>
        </w:tc>
      </w:tr>
      <w:tr w:rsidR="008C4587" w14:paraId="4FD25462" w14:textId="77777777" w:rsidTr="009F1D1C">
        <w:trPr>
          <w:trHeight w:val="288"/>
        </w:trPr>
        <w:tc>
          <w:tcPr>
            <w:tcW w:w="5598" w:type="dxa"/>
          </w:tcPr>
          <w:p w14:paraId="0A88D594" w14:textId="77777777" w:rsidR="008C4587" w:rsidRDefault="009F1D1C" w:rsidP="00846F1C">
            <w:r>
              <w:t>Statistics on child and family well-being</w:t>
            </w:r>
          </w:p>
        </w:tc>
        <w:tc>
          <w:tcPr>
            <w:tcW w:w="4140" w:type="dxa"/>
            <w:vAlign w:val="center"/>
          </w:tcPr>
          <w:p w14:paraId="3E76446A" w14:textId="77777777" w:rsidR="008C4587" w:rsidRDefault="008C4587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A2B7272" w14:textId="77777777" w:rsidR="008C4587" w:rsidRDefault="008C4587" w:rsidP="009F1D1C">
            <w:pPr>
              <w:jc w:val="center"/>
            </w:pPr>
          </w:p>
        </w:tc>
      </w:tr>
      <w:tr w:rsidR="008C4587" w14:paraId="1EC1A4C8" w14:textId="77777777" w:rsidTr="009F1D1C">
        <w:trPr>
          <w:trHeight w:val="288"/>
        </w:trPr>
        <w:tc>
          <w:tcPr>
            <w:tcW w:w="5598" w:type="dxa"/>
          </w:tcPr>
          <w:p w14:paraId="52FC0CB1" w14:textId="77777777" w:rsidR="008C4587" w:rsidRDefault="009F1D1C" w:rsidP="009F1D1C">
            <w:r>
              <w:t>Child welfare and foster care</w:t>
            </w:r>
          </w:p>
        </w:tc>
        <w:tc>
          <w:tcPr>
            <w:tcW w:w="4140" w:type="dxa"/>
            <w:vAlign w:val="center"/>
          </w:tcPr>
          <w:p w14:paraId="2A7FBB04" w14:textId="77777777" w:rsidR="008C4587" w:rsidRDefault="008C4587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3664B2" w14:textId="77777777" w:rsidR="008C4587" w:rsidRDefault="008C4587" w:rsidP="009F1D1C">
            <w:pPr>
              <w:jc w:val="center"/>
            </w:pPr>
          </w:p>
        </w:tc>
      </w:tr>
      <w:tr w:rsidR="008C4587" w14:paraId="72DEE3B2" w14:textId="77777777" w:rsidTr="009F1D1C">
        <w:trPr>
          <w:trHeight w:val="288"/>
        </w:trPr>
        <w:tc>
          <w:tcPr>
            <w:tcW w:w="5598" w:type="dxa"/>
          </w:tcPr>
          <w:p w14:paraId="05DB5544" w14:textId="77777777" w:rsidR="008C4587" w:rsidRDefault="009F1D1C" w:rsidP="00846F1C">
            <w:r>
              <w:t>Adoption and related issues</w:t>
            </w:r>
          </w:p>
        </w:tc>
        <w:tc>
          <w:tcPr>
            <w:tcW w:w="4140" w:type="dxa"/>
            <w:vAlign w:val="center"/>
          </w:tcPr>
          <w:p w14:paraId="4A62D10E" w14:textId="77777777" w:rsidR="008C4587" w:rsidRDefault="008C4587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BFAE2E2" w14:textId="77777777" w:rsidR="008C4587" w:rsidRDefault="008C4587" w:rsidP="009F1D1C">
            <w:pPr>
              <w:jc w:val="center"/>
            </w:pPr>
          </w:p>
        </w:tc>
      </w:tr>
      <w:tr w:rsidR="008C4587" w14:paraId="6E8657BD" w14:textId="77777777" w:rsidTr="009F1D1C">
        <w:trPr>
          <w:trHeight w:val="288"/>
        </w:trPr>
        <w:tc>
          <w:tcPr>
            <w:tcW w:w="5598" w:type="dxa"/>
          </w:tcPr>
          <w:p w14:paraId="6BD21D92" w14:textId="77777777" w:rsidR="008C4587" w:rsidRDefault="009F1D1C" w:rsidP="00846F1C">
            <w:r>
              <w:t>Prevention and assessment of substance abuse</w:t>
            </w:r>
          </w:p>
        </w:tc>
        <w:tc>
          <w:tcPr>
            <w:tcW w:w="4140" w:type="dxa"/>
            <w:vAlign w:val="center"/>
          </w:tcPr>
          <w:p w14:paraId="76C55841" w14:textId="77777777" w:rsidR="008C4587" w:rsidRDefault="008C4587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D7BD50" w14:textId="77777777" w:rsidR="008C4587" w:rsidRDefault="008C4587" w:rsidP="009F1D1C">
            <w:pPr>
              <w:jc w:val="center"/>
            </w:pPr>
          </w:p>
        </w:tc>
      </w:tr>
      <w:tr w:rsidR="008C4587" w14:paraId="0DC29171" w14:textId="77777777" w:rsidTr="009F1D1C">
        <w:trPr>
          <w:trHeight w:val="288"/>
        </w:trPr>
        <w:tc>
          <w:tcPr>
            <w:tcW w:w="5598" w:type="dxa"/>
          </w:tcPr>
          <w:p w14:paraId="32E0D7E9" w14:textId="77777777" w:rsidR="008C4587" w:rsidRDefault="009F1D1C">
            <w:r>
              <w:t>Treatment services for young parents and adults</w:t>
            </w:r>
          </w:p>
        </w:tc>
        <w:tc>
          <w:tcPr>
            <w:tcW w:w="4140" w:type="dxa"/>
            <w:vAlign w:val="center"/>
          </w:tcPr>
          <w:p w14:paraId="76C7CEFF" w14:textId="77777777" w:rsidR="008C4587" w:rsidRDefault="008C4587" w:rsidP="00AD193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5D062B" w14:textId="77777777" w:rsidR="008C4587" w:rsidRDefault="008C4587" w:rsidP="009F1D1C">
            <w:pPr>
              <w:jc w:val="center"/>
            </w:pPr>
          </w:p>
        </w:tc>
      </w:tr>
      <w:tr w:rsidR="002733F9" w14:paraId="5DC8080E" w14:textId="77777777" w:rsidTr="009F1D1C">
        <w:trPr>
          <w:trHeight w:val="288"/>
        </w:trPr>
        <w:tc>
          <w:tcPr>
            <w:tcW w:w="5598" w:type="dxa"/>
          </w:tcPr>
          <w:p w14:paraId="7C524C27" w14:textId="77777777" w:rsidR="002733F9" w:rsidRDefault="009F1D1C">
            <w:r>
              <w:t>Cross system collaboration</w:t>
            </w:r>
          </w:p>
        </w:tc>
        <w:tc>
          <w:tcPr>
            <w:tcW w:w="4140" w:type="dxa"/>
            <w:vAlign w:val="center"/>
          </w:tcPr>
          <w:p w14:paraId="7C406588" w14:textId="77777777" w:rsidR="002733F9" w:rsidRDefault="002733F9" w:rsidP="00AD193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D840BDD" w14:textId="77777777" w:rsidR="002733F9" w:rsidRDefault="002733F9" w:rsidP="009F1D1C">
            <w:pPr>
              <w:jc w:val="center"/>
            </w:pPr>
          </w:p>
        </w:tc>
      </w:tr>
      <w:tr w:rsidR="009F1D1C" w14:paraId="7301115D" w14:textId="77777777" w:rsidTr="009F1D1C">
        <w:trPr>
          <w:trHeight w:val="288"/>
        </w:trPr>
        <w:tc>
          <w:tcPr>
            <w:tcW w:w="5598" w:type="dxa"/>
          </w:tcPr>
          <w:p w14:paraId="5DE9FB11" w14:textId="77777777" w:rsidR="009F1D1C" w:rsidRDefault="009F1D1C">
            <w:r>
              <w:t>Casework practice with families affected by substance abuse</w:t>
            </w:r>
          </w:p>
        </w:tc>
        <w:tc>
          <w:tcPr>
            <w:tcW w:w="4140" w:type="dxa"/>
            <w:vAlign w:val="center"/>
          </w:tcPr>
          <w:p w14:paraId="7451B049" w14:textId="77777777" w:rsidR="009F1D1C" w:rsidRDefault="009F1D1C" w:rsidP="00AD1939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CE4DD0C" w14:textId="77777777" w:rsidR="009F1D1C" w:rsidRDefault="009F1D1C" w:rsidP="009F1D1C">
            <w:pPr>
              <w:jc w:val="center"/>
            </w:pPr>
          </w:p>
        </w:tc>
      </w:tr>
      <w:tr w:rsidR="009F1D1C" w14:paraId="6C4776B0" w14:textId="77777777" w:rsidTr="009F1D1C">
        <w:trPr>
          <w:trHeight w:val="288"/>
        </w:trPr>
        <w:tc>
          <w:tcPr>
            <w:tcW w:w="5598" w:type="dxa"/>
          </w:tcPr>
          <w:p w14:paraId="0B040E4E" w14:textId="77777777" w:rsidR="009F1D1C" w:rsidRDefault="009F1D1C">
            <w:r>
              <w:t>Role of the courts</w:t>
            </w:r>
          </w:p>
        </w:tc>
        <w:tc>
          <w:tcPr>
            <w:tcW w:w="4140" w:type="dxa"/>
            <w:vAlign w:val="center"/>
          </w:tcPr>
          <w:p w14:paraId="35A58101" w14:textId="77777777" w:rsidR="009F1D1C" w:rsidRDefault="009F1D1C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52E5D2" w14:textId="77777777" w:rsidR="009F1D1C" w:rsidRDefault="009F1D1C" w:rsidP="009F1D1C">
            <w:pPr>
              <w:jc w:val="center"/>
            </w:pPr>
          </w:p>
        </w:tc>
      </w:tr>
      <w:tr w:rsidR="009F1D1C" w14:paraId="0CCCFC64" w14:textId="77777777" w:rsidTr="009F1D1C">
        <w:trPr>
          <w:trHeight w:val="494"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14:paraId="0CA13022" w14:textId="77777777" w:rsidR="009F1D1C" w:rsidRDefault="009F1D1C" w:rsidP="009F1D1C">
            <w:r>
              <w:t>Understanding principles of child developing and learning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EC034F0" w14:textId="77777777" w:rsidR="009F1D1C" w:rsidRDefault="009F1D1C" w:rsidP="009F1D1C">
            <w:pPr>
              <w:jc w:val="center"/>
            </w:pPr>
            <w:r>
              <w:t>Instruction/Training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BB9196" w14:textId="77777777" w:rsidR="009F1D1C" w:rsidRDefault="009F1D1C" w:rsidP="009F1D1C">
            <w:pPr>
              <w:jc w:val="center"/>
            </w:pPr>
            <w:r>
              <w:t>Hours</w:t>
            </w:r>
          </w:p>
        </w:tc>
      </w:tr>
      <w:tr w:rsidR="009F1D1C" w14:paraId="26E411E4" w14:textId="77777777" w:rsidTr="009F1D1C">
        <w:trPr>
          <w:trHeight w:val="288"/>
        </w:trPr>
        <w:tc>
          <w:tcPr>
            <w:tcW w:w="5598" w:type="dxa"/>
          </w:tcPr>
          <w:p w14:paraId="2EFB3416" w14:textId="77777777" w:rsidR="009F1D1C" w:rsidRDefault="009F1D1C">
            <w:r>
              <w:t>Child development from birth through 5 years</w:t>
            </w:r>
          </w:p>
        </w:tc>
        <w:tc>
          <w:tcPr>
            <w:tcW w:w="4140" w:type="dxa"/>
            <w:vAlign w:val="center"/>
          </w:tcPr>
          <w:p w14:paraId="760A0CD3" w14:textId="77777777" w:rsidR="009F1D1C" w:rsidRDefault="009F1D1C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9AFCE0" w14:textId="77777777" w:rsidR="009F1D1C" w:rsidRDefault="009F1D1C" w:rsidP="009F1D1C">
            <w:pPr>
              <w:jc w:val="center"/>
            </w:pPr>
          </w:p>
        </w:tc>
      </w:tr>
      <w:tr w:rsidR="009F1D1C" w14:paraId="7E401329" w14:textId="77777777" w:rsidTr="009F1D1C">
        <w:trPr>
          <w:trHeight w:val="288"/>
        </w:trPr>
        <w:tc>
          <w:tcPr>
            <w:tcW w:w="5598" w:type="dxa"/>
          </w:tcPr>
          <w:p w14:paraId="168F1CB1" w14:textId="77777777" w:rsidR="009F1D1C" w:rsidRDefault="009F1D1C">
            <w:r>
              <w:t>Cultural influences on development</w:t>
            </w:r>
          </w:p>
        </w:tc>
        <w:tc>
          <w:tcPr>
            <w:tcW w:w="4140" w:type="dxa"/>
            <w:vAlign w:val="center"/>
          </w:tcPr>
          <w:p w14:paraId="0B4C6302" w14:textId="77777777" w:rsidR="009F1D1C" w:rsidRDefault="009F1D1C" w:rsidP="009F1D1C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C7EF9C1" w14:textId="77777777" w:rsidR="009F1D1C" w:rsidRDefault="009F1D1C" w:rsidP="009F1D1C">
            <w:pPr>
              <w:jc w:val="center"/>
            </w:pPr>
          </w:p>
        </w:tc>
      </w:tr>
    </w:tbl>
    <w:p w14:paraId="7B2C18FB" w14:textId="77777777" w:rsidR="00956C06" w:rsidRDefault="00956C06"/>
    <w:p w14:paraId="65C75695" w14:textId="77777777" w:rsidR="002A14FE" w:rsidRDefault="00DF64A0" w:rsidP="002A14FE">
      <w:pPr>
        <w:jc w:val="center"/>
        <w:rPr>
          <w:b/>
        </w:rPr>
      </w:pPr>
      <w:r w:rsidRPr="002A14FE">
        <w:rPr>
          <w:b/>
        </w:rPr>
        <w:t xml:space="preserve">NMCAA considers the above competencies </w:t>
      </w:r>
      <w:r w:rsidR="002A14FE" w:rsidRPr="002A14FE">
        <w:rPr>
          <w:b/>
        </w:rPr>
        <w:t>to be comparable to a home-based CDA credential</w:t>
      </w:r>
    </w:p>
    <w:p w14:paraId="2B5186A5" w14:textId="77777777" w:rsidR="002A14FE" w:rsidRPr="002A14FE" w:rsidRDefault="002A14FE" w:rsidP="002A14FE"/>
    <w:p w14:paraId="71A72CB9" w14:textId="77777777" w:rsidR="002A14FE" w:rsidRPr="002A14FE" w:rsidRDefault="002A14FE" w:rsidP="002A14FE"/>
    <w:p w14:paraId="356BABAB" w14:textId="77777777" w:rsidR="002A14FE" w:rsidRPr="002A14FE" w:rsidRDefault="002A14FE" w:rsidP="002A14FE"/>
    <w:p w14:paraId="7EA59FB3" w14:textId="77777777" w:rsidR="002A14FE" w:rsidRPr="002A14FE" w:rsidRDefault="002A14FE" w:rsidP="002A14FE"/>
    <w:p w14:paraId="32EC9B67" w14:textId="77777777" w:rsidR="002A14FE" w:rsidRDefault="002A14FE" w:rsidP="002A14FE"/>
    <w:p w14:paraId="3A127E2F" w14:textId="77777777" w:rsidR="00DF64A0" w:rsidRPr="002A14FE" w:rsidRDefault="00DF64A0" w:rsidP="002A14FE">
      <w:pPr>
        <w:jc w:val="center"/>
      </w:pPr>
    </w:p>
    <w:sectPr w:rsidR="00DF64A0" w:rsidRPr="002A14FE" w:rsidSect="0075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C5A4" w14:textId="77777777" w:rsidR="0076418A" w:rsidRDefault="0076418A" w:rsidP="009F1D1C">
      <w:pPr>
        <w:spacing w:after="0" w:line="240" w:lineRule="auto"/>
      </w:pPr>
      <w:r>
        <w:separator/>
      </w:r>
    </w:p>
  </w:endnote>
  <w:endnote w:type="continuationSeparator" w:id="0">
    <w:p w14:paraId="030578EC" w14:textId="77777777" w:rsidR="0076418A" w:rsidRDefault="0076418A" w:rsidP="009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B1D2" w14:textId="77777777" w:rsidR="009A5A6D" w:rsidRDefault="009A5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6A9D" w14:textId="6BF17281" w:rsidR="009A5A6D" w:rsidRDefault="009A5A6D">
    <w:pPr>
      <w:pStyle w:val="Footer"/>
    </w:pPr>
    <w:r>
      <w:t>2019</w:t>
    </w:r>
    <w:r>
      <w:ptab w:relativeTo="margin" w:alignment="center" w:leader="none"/>
    </w:r>
    <w:r>
      <w:ptab w:relativeTo="margin" w:alignment="right" w:leader="none"/>
    </w:r>
    <w:r>
      <w:t>p:hs/ehs/new staff orientation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DA91" w14:textId="77777777" w:rsidR="009A5A6D" w:rsidRDefault="009A5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1D07A" w14:textId="77777777" w:rsidR="0076418A" w:rsidRDefault="0076418A" w:rsidP="009F1D1C">
      <w:pPr>
        <w:spacing w:after="0" w:line="240" w:lineRule="auto"/>
      </w:pPr>
      <w:r>
        <w:separator/>
      </w:r>
    </w:p>
  </w:footnote>
  <w:footnote w:type="continuationSeparator" w:id="0">
    <w:p w14:paraId="0528DA91" w14:textId="77777777" w:rsidR="0076418A" w:rsidRDefault="0076418A" w:rsidP="009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9693" w14:textId="77777777" w:rsidR="009A5A6D" w:rsidRDefault="009A5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A79D" w14:textId="77777777" w:rsidR="002405BC" w:rsidRDefault="00B26C8C" w:rsidP="002405BC">
    <w:pPr>
      <w:pStyle w:val="Header"/>
      <w:jc w:val="center"/>
    </w:pPr>
    <w:r>
      <w:fldChar w:fldCharType="begin"/>
    </w:r>
    <w:r>
      <w:instrText xml:space="preserve"> TITLE  \* Caps  \* MERGEFORMAT </w:instrText>
    </w:r>
    <w:r>
      <w:fldChar w:fldCharType="end"/>
    </w:r>
    <w:r w:rsidR="0076418A">
      <w:fldChar w:fldCharType="begin"/>
    </w:r>
    <w:r w:rsidR="0076418A">
      <w:instrText xml:space="preserve"> FILENAME  \* FirstCap  \* MERGEFORMAT </w:instrText>
    </w:r>
    <w:r w:rsidR="0076418A">
      <w:fldChar w:fldCharType="separate"/>
    </w:r>
    <w:r w:rsidR="002A14FE">
      <w:rPr>
        <w:noProof/>
      </w:rPr>
      <w:t>Home Visitor CDA Equivalency Documentation-1.docx</w:t>
    </w:r>
    <w:r w:rsidR="0076418A">
      <w:rPr>
        <w:noProof/>
      </w:rPr>
      <w:fldChar w:fldCharType="end"/>
    </w:r>
    <w:r w:rsidR="0051733B">
      <w:rPr>
        <w:noProof/>
      </w:rPr>
      <w:t xml:space="preserve">  (120 hrs total w/no less than 10 hrs in each area)</w:t>
    </w:r>
  </w:p>
  <w:p w14:paraId="6B3D12B1" w14:textId="77777777" w:rsidR="0075217E" w:rsidRDefault="0075217E" w:rsidP="002405BC">
    <w:pPr>
      <w:pStyle w:val="Header"/>
      <w:jc w:val="center"/>
    </w:pPr>
  </w:p>
  <w:p w14:paraId="2102F648" w14:textId="77777777" w:rsidR="0075217E" w:rsidRPr="002A14FE" w:rsidRDefault="00B640C5" w:rsidP="00B640C5">
    <w:pPr>
      <w:pStyle w:val="Header"/>
      <w:rPr>
        <w:u w:val="single"/>
      </w:rPr>
    </w:pPr>
    <w:r>
      <w:t>Name:</w:t>
    </w:r>
    <w:r w:rsidR="0075217E">
      <w:tab/>
      <w:t xml:space="preserve">         </w:t>
    </w:r>
    <w:r>
      <w:t xml:space="preserve">                                                                 </w:t>
    </w:r>
    <w:r w:rsidR="0075217E">
      <w:t xml:space="preserve">      </w:t>
    </w:r>
    <w:r>
      <w:t>Position:</w:t>
    </w:r>
    <w:r w:rsidR="0075217E">
      <w:t xml:space="preserve">    </w:t>
    </w:r>
    <w:r>
      <w:t xml:space="preserve">                                          </w:t>
    </w:r>
    <w:r w:rsidR="0075217E">
      <w:t xml:space="preserve">                    Date: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06E0" w14:textId="77777777" w:rsidR="009A5A6D" w:rsidRDefault="009A5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D2C90"/>
    <w:multiLevelType w:val="hybridMultilevel"/>
    <w:tmpl w:val="F454E548"/>
    <w:lvl w:ilvl="0" w:tplc="62166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5"/>
    <w:rsid w:val="001650C7"/>
    <w:rsid w:val="001C6E98"/>
    <w:rsid w:val="002405BC"/>
    <w:rsid w:val="002733F9"/>
    <w:rsid w:val="002A14FE"/>
    <w:rsid w:val="002C1FFE"/>
    <w:rsid w:val="002F2938"/>
    <w:rsid w:val="00426FD5"/>
    <w:rsid w:val="004C42C3"/>
    <w:rsid w:val="004F2A90"/>
    <w:rsid w:val="0051733B"/>
    <w:rsid w:val="00697DD5"/>
    <w:rsid w:val="0071468A"/>
    <w:rsid w:val="0075217E"/>
    <w:rsid w:val="0076418A"/>
    <w:rsid w:val="007D0583"/>
    <w:rsid w:val="008727F4"/>
    <w:rsid w:val="008C4587"/>
    <w:rsid w:val="008E6FA8"/>
    <w:rsid w:val="00947CAB"/>
    <w:rsid w:val="00956C06"/>
    <w:rsid w:val="009A5A6D"/>
    <w:rsid w:val="009F1D1C"/>
    <w:rsid w:val="00A5372F"/>
    <w:rsid w:val="00A62869"/>
    <w:rsid w:val="00AD1939"/>
    <w:rsid w:val="00B26C8C"/>
    <w:rsid w:val="00B640C5"/>
    <w:rsid w:val="00BF2576"/>
    <w:rsid w:val="00BF4882"/>
    <w:rsid w:val="00DF64A0"/>
    <w:rsid w:val="00E70507"/>
    <w:rsid w:val="00E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E8C12"/>
  <w15:docId w15:val="{CA4D58AF-CB30-4B62-867B-31B5D31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697D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2C1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1C"/>
  </w:style>
  <w:style w:type="paragraph" w:styleId="Footer">
    <w:name w:val="footer"/>
    <w:basedOn w:val="Normal"/>
    <w:link w:val="FooterChar"/>
    <w:uiPriority w:val="99"/>
    <w:unhideWhenUsed/>
    <w:rsid w:val="009F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1C"/>
  </w:style>
  <w:style w:type="character" w:styleId="PlaceholderText">
    <w:name w:val="Placeholder Text"/>
    <w:basedOn w:val="DefaultParagraphFont"/>
    <w:uiPriority w:val="99"/>
    <w:semiHidden/>
    <w:rsid w:val="00872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Amyee Carson</dc:creator>
  <cp:lastModifiedBy>Corey Berden</cp:lastModifiedBy>
  <cp:revision>2</cp:revision>
  <cp:lastPrinted>2018-10-16T14:37:00Z</cp:lastPrinted>
  <dcterms:created xsi:type="dcterms:W3CDTF">2020-03-26T12:54:00Z</dcterms:created>
  <dcterms:modified xsi:type="dcterms:W3CDTF">2020-03-26T12:54:00Z</dcterms:modified>
</cp:coreProperties>
</file>