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E2" w:rsidRPr="00DE7DCC" w:rsidRDefault="008E5442" w:rsidP="00C95948">
      <w:pPr>
        <w:jc w:val="center"/>
        <w:rPr>
          <w:sz w:val="44"/>
          <w:szCs w:val="44"/>
        </w:rPr>
      </w:pPr>
      <w:r>
        <w:rPr>
          <w:sz w:val="44"/>
          <w:szCs w:val="44"/>
        </w:rPr>
        <w:t>Swivl</w:t>
      </w:r>
      <w:r w:rsidR="002D21A5">
        <w:rPr>
          <w:sz w:val="44"/>
          <w:szCs w:val="44"/>
        </w:rPr>
        <w:t xml:space="preserve"> Sign up on computer and iPad</w:t>
      </w:r>
      <w:r w:rsidR="000227E2" w:rsidRPr="00DE7DCC">
        <w:rPr>
          <w:sz w:val="44"/>
          <w:szCs w:val="44"/>
        </w:rPr>
        <w:t>:</w:t>
      </w:r>
    </w:p>
    <w:p w:rsidR="0054304D" w:rsidRDefault="0054304D" w:rsidP="002D21A5">
      <w:pPr>
        <w:pStyle w:val="ListParagraph"/>
        <w:numPr>
          <w:ilvl w:val="0"/>
          <w:numId w:val="1"/>
        </w:numPr>
      </w:pPr>
      <w:r>
        <w:t xml:space="preserve">Go to SWIVL.com. </w:t>
      </w:r>
    </w:p>
    <w:p w:rsidR="008E5442" w:rsidRDefault="008E5442" w:rsidP="008E5442">
      <w:pPr>
        <w:pStyle w:val="ListParagraph"/>
        <w:numPr>
          <w:ilvl w:val="1"/>
          <w:numId w:val="1"/>
        </w:numPr>
      </w:pPr>
      <w:r>
        <w:t xml:space="preserve">Click </w:t>
      </w:r>
      <w:r w:rsidRPr="008E5442">
        <w:rPr>
          <w:b/>
        </w:rPr>
        <w:t>Sign-In</w:t>
      </w:r>
      <w:r>
        <w:t xml:space="preserve"> Icon in upper right corner.</w:t>
      </w:r>
    </w:p>
    <w:p w:rsidR="008E5442" w:rsidRPr="008E5442" w:rsidRDefault="008E5442" w:rsidP="008E5442">
      <w:pPr>
        <w:pStyle w:val="ListParagraph"/>
        <w:numPr>
          <w:ilvl w:val="1"/>
          <w:numId w:val="1"/>
        </w:numPr>
        <w:rPr>
          <w:b/>
        </w:rPr>
      </w:pPr>
      <w:r>
        <w:t>Scroll down and click ‘</w:t>
      </w:r>
      <w:r w:rsidRPr="008E5442">
        <w:rPr>
          <w:b/>
        </w:rPr>
        <w:t>Sign up Free’</w:t>
      </w:r>
    </w:p>
    <w:p w:rsidR="008E5442" w:rsidRPr="002D21A5" w:rsidRDefault="008E5442" w:rsidP="008E5442">
      <w:pPr>
        <w:pStyle w:val="ListParagraph"/>
        <w:numPr>
          <w:ilvl w:val="1"/>
          <w:numId w:val="1"/>
        </w:numPr>
      </w:pPr>
      <w:r w:rsidRPr="002D21A5">
        <w:t xml:space="preserve">Create </w:t>
      </w:r>
      <w:r>
        <w:t>f</w:t>
      </w:r>
      <w:r w:rsidRPr="002D21A5">
        <w:t xml:space="preserve">ree account using your NMCAA email. </w:t>
      </w:r>
    </w:p>
    <w:p w:rsidR="008E5442" w:rsidRDefault="00091DE5" w:rsidP="008E5442">
      <w:pPr>
        <w:pStyle w:val="ListParagraph"/>
        <w:numPr>
          <w:ilvl w:val="1"/>
          <w:numId w:val="1"/>
        </w:numPr>
      </w:pPr>
      <w:r w:rsidRPr="002D21A5">
        <w:t xml:space="preserve">You will need to then activate your account by going to your NMCAA email and </w:t>
      </w:r>
      <w:r w:rsidR="00FC09D0">
        <w:t>clicking on Swivl</w:t>
      </w:r>
      <w:r w:rsidRPr="002D21A5">
        <w:t xml:space="preserve"> email and activating</w:t>
      </w:r>
    </w:p>
    <w:p w:rsidR="00FC09D0" w:rsidRDefault="00FC09D0" w:rsidP="00FC09D0">
      <w:pPr>
        <w:pStyle w:val="ListParagraph"/>
      </w:pPr>
    </w:p>
    <w:p w:rsidR="008E5442" w:rsidRDefault="00C95948" w:rsidP="008E544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3E04E3" wp14:editId="104E4079">
                <wp:simplePos x="0" y="0"/>
                <wp:positionH relativeFrom="margin">
                  <wp:posOffset>3819525</wp:posOffset>
                </wp:positionH>
                <wp:positionV relativeFrom="paragraph">
                  <wp:posOffset>13335</wp:posOffset>
                </wp:positionV>
                <wp:extent cx="2286000" cy="13430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948" w:rsidRPr="008E5442" w:rsidRDefault="00C95948" w:rsidP="00C959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E544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Swivl Account</w:t>
                            </w:r>
                          </w:p>
                          <w:p w:rsidR="00C95948" w:rsidRPr="008E5442" w:rsidRDefault="00C95948" w:rsidP="00C9594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E54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54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Username: __________________________</w:t>
                            </w:r>
                          </w:p>
                          <w:p w:rsidR="00C95948" w:rsidRPr="008E5442" w:rsidRDefault="00C95948" w:rsidP="00C95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544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Password: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E04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75pt;margin-top:1.05pt;width:180pt;height:10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">
                <v:textbox>
                  <w:txbxContent>
                    <w:p w:rsidR="00C95948" w:rsidRPr="008E5442" w:rsidRDefault="00C95948" w:rsidP="00C95948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E544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Swivl Account</w:t>
                      </w:r>
                    </w:p>
                    <w:p w:rsidR="00C95948" w:rsidRPr="008E5442" w:rsidRDefault="00C95948" w:rsidP="00C9594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E544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E54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Username: __________________________</w:t>
                      </w:r>
                    </w:p>
                    <w:p w:rsidR="00C95948" w:rsidRPr="008E5442" w:rsidRDefault="00C95948" w:rsidP="00C95948">
                      <w:pPr>
                        <w:rPr>
                          <w:sz w:val="24"/>
                          <w:szCs w:val="24"/>
                        </w:rPr>
                      </w:pPr>
                      <w:r w:rsidRPr="008E544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Password: 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7E2">
        <w:t>Download app</w:t>
      </w:r>
      <w:r w:rsidR="00DE7DCC">
        <w:t xml:space="preserve"> in </w:t>
      </w:r>
      <w:r w:rsidR="002D21A5">
        <w:t>A</w:t>
      </w:r>
      <w:r w:rsidR="00DE7DCC">
        <w:t>pp</w:t>
      </w:r>
      <w:r w:rsidR="002D21A5">
        <w:t xml:space="preserve"> S</w:t>
      </w:r>
      <w:r w:rsidR="00DE7DCC">
        <w:t xml:space="preserve">tore </w:t>
      </w:r>
      <w:r w:rsidR="000227E2">
        <w:t>: SWIVL</w:t>
      </w:r>
      <w:r w:rsidR="0054304D">
        <w:rPr>
          <w:noProof/>
        </w:rPr>
        <w:t xml:space="preserve">     </w:t>
      </w:r>
      <w:r w:rsidR="008E5442">
        <w:rPr>
          <w:noProof/>
        </w:rPr>
        <w:drawing>
          <wp:inline distT="0" distB="0" distL="0" distR="0" wp14:anchorId="321F9A3B" wp14:editId="016C8FCC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6x0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442" w:rsidRDefault="002D21A5" w:rsidP="008E5442">
      <w:pPr>
        <w:pStyle w:val="ListParagraph"/>
        <w:numPr>
          <w:ilvl w:val="1"/>
          <w:numId w:val="1"/>
        </w:numPr>
      </w:pPr>
      <w:r>
        <w:t>Enter your account information.</w:t>
      </w:r>
    </w:p>
    <w:p w:rsidR="002D21A5" w:rsidRDefault="002D21A5" w:rsidP="008E5442">
      <w:pPr>
        <w:pStyle w:val="ListParagraph"/>
        <w:numPr>
          <w:ilvl w:val="1"/>
          <w:numId w:val="1"/>
        </w:numPr>
      </w:pPr>
      <w:r>
        <w:t>Allow S</w:t>
      </w:r>
      <w:r w:rsidR="00FC09D0">
        <w:t>wivl</w:t>
      </w:r>
      <w:r>
        <w:t xml:space="preserve"> to access camera and microphone. </w:t>
      </w:r>
    </w:p>
    <w:p w:rsidR="008E5442" w:rsidRDefault="008E5442"/>
    <w:p w:rsidR="005D0E38" w:rsidRDefault="005D0E38"/>
    <w:p w:rsidR="002D21A5" w:rsidRPr="00FC09D0" w:rsidRDefault="002D21A5" w:rsidP="00FC09D0">
      <w:pPr>
        <w:rPr>
          <w:sz w:val="44"/>
          <w:szCs w:val="44"/>
        </w:rPr>
      </w:pPr>
      <w:r w:rsidRPr="00FC09D0">
        <w:rPr>
          <w:b/>
          <w:sz w:val="48"/>
          <w:szCs w:val="48"/>
          <w:u w:val="single"/>
        </w:rPr>
        <w:t>Notes and Tips:</w:t>
      </w:r>
    </w:p>
    <w:p w:rsidR="002D21A5" w:rsidRDefault="002D21A5">
      <w:r>
        <w:t>-Make sure all equipment is charged.</w:t>
      </w:r>
    </w:p>
    <w:p w:rsidR="00A34965" w:rsidRDefault="00A34965">
      <w:r>
        <w:t>- Swivl needs to be a good distance away so that everyo</w:t>
      </w:r>
      <w:r w:rsidR="009D186E">
        <w:t>ne in the home visit is visible on the screen.</w:t>
      </w:r>
    </w:p>
    <w:p w:rsidR="009D186E" w:rsidRDefault="009D186E" w:rsidP="009D186E">
      <w:r w:rsidRPr="009D186E">
        <w:rPr>
          <w:b/>
          <w:sz w:val="28"/>
          <w:szCs w:val="28"/>
        </w:rPr>
        <w:t xml:space="preserve">Setting </w:t>
      </w:r>
      <w:r>
        <w:t>changes that need to be made:</w:t>
      </w:r>
    </w:p>
    <w:p w:rsidR="00EB49B3" w:rsidRDefault="00EB49B3">
      <w:r>
        <w:tab/>
        <w:t>-Open Swivl app</w:t>
      </w:r>
    </w:p>
    <w:p w:rsidR="00EB49B3" w:rsidRDefault="00EB49B3">
      <w:r>
        <w:tab/>
        <w:t xml:space="preserve">-Go to </w:t>
      </w:r>
      <w:r w:rsidRPr="00EB49B3">
        <w:rPr>
          <w:b/>
        </w:rPr>
        <w:t>Setting</w:t>
      </w:r>
      <w:r>
        <w:t xml:space="preserve"> on left side of app.</w:t>
      </w:r>
    </w:p>
    <w:p w:rsidR="002D21A5" w:rsidRDefault="009D186E">
      <w:r>
        <w:t xml:space="preserve">A. </w:t>
      </w:r>
      <w:r w:rsidR="00EB49B3">
        <w:t xml:space="preserve">Under </w:t>
      </w:r>
      <w:r w:rsidR="00EB49B3" w:rsidRPr="00EB49B3">
        <w:rPr>
          <w:b/>
        </w:rPr>
        <w:t>Recording</w:t>
      </w:r>
      <w:r w:rsidR="00EB49B3">
        <w:t xml:space="preserve">, change </w:t>
      </w:r>
      <w:r w:rsidR="00EB49B3" w:rsidRPr="00EB49B3">
        <w:rPr>
          <w:b/>
        </w:rPr>
        <w:t>Video Quality</w:t>
      </w:r>
      <w:r w:rsidR="00EB49B3">
        <w:t xml:space="preserve"> to </w:t>
      </w:r>
      <w:proofErr w:type="gramStart"/>
      <w:r w:rsidR="00EB49B3" w:rsidRPr="00EB49B3">
        <w:rPr>
          <w:b/>
        </w:rPr>
        <w:t>HD</w:t>
      </w:r>
      <w:r w:rsidR="002D21A5">
        <w:t xml:space="preserve"> </w:t>
      </w:r>
      <w:r w:rsidR="00EB49B3">
        <w:t>.</w:t>
      </w:r>
      <w:proofErr w:type="gramEnd"/>
    </w:p>
    <w:p w:rsidR="00EB49B3" w:rsidRDefault="00EB49B3" w:rsidP="009D186E">
      <w:pPr>
        <w:ind w:left="1440"/>
      </w:pPr>
      <w:r>
        <w:t>-</w:t>
      </w:r>
      <w:r w:rsidR="009D186E">
        <w:t>This will lengthen your recording time. The length is dependent on how much memory you have on your iPad.</w:t>
      </w:r>
    </w:p>
    <w:p w:rsidR="009D186E" w:rsidRDefault="009D186E" w:rsidP="009D186E">
      <w:r>
        <w:t xml:space="preserve">B.  Under </w:t>
      </w:r>
      <w:r w:rsidRPr="009D186E">
        <w:rPr>
          <w:b/>
        </w:rPr>
        <w:t>Uploading</w:t>
      </w:r>
      <w:r>
        <w:t xml:space="preserve"> </w:t>
      </w:r>
    </w:p>
    <w:p w:rsidR="00C95948" w:rsidRDefault="009D186E">
      <w:r>
        <w:tab/>
        <w:t xml:space="preserve">-Turn </w:t>
      </w:r>
      <w:r w:rsidR="00FC09D0">
        <w:t>OFF</w:t>
      </w:r>
      <w:r>
        <w:t xml:space="preserve"> </w:t>
      </w:r>
      <w:r w:rsidRPr="009D186E">
        <w:rPr>
          <w:b/>
        </w:rPr>
        <w:t>Auto-Delete</w:t>
      </w:r>
      <w:r>
        <w:t xml:space="preserve"> and </w:t>
      </w:r>
      <w:r w:rsidR="00C673FE">
        <w:t xml:space="preserve">Turn OFF </w:t>
      </w:r>
      <w:bookmarkStart w:id="0" w:name="_GoBack"/>
      <w:bookmarkEnd w:id="0"/>
      <w:r w:rsidRPr="009D186E">
        <w:rPr>
          <w:b/>
        </w:rPr>
        <w:t>Upload over cellular</w:t>
      </w:r>
      <w:r>
        <w:t>.</w:t>
      </w:r>
    </w:p>
    <w:p w:rsidR="00C95948" w:rsidRDefault="009D186E">
      <w:r>
        <w:t xml:space="preserve">-Turn ON </w:t>
      </w:r>
      <w:r w:rsidRPr="009D186E">
        <w:rPr>
          <w:b/>
        </w:rPr>
        <w:t>Flip Camera</w:t>
      </w:r>
      <w:r>
        <w:t>. This will allow for the back camera to be used and children won’t be distracted by seeing themselves on the screen.</w:t>
      </w:r>
    </w:p>
    <w:p w:rsidR="00C95948" w:rsidRDefault="00C95948">
      <w:pPr>
        <w:rPr>
          <w:b/>
          <w:u w:val="single"/>
        </w:rPr>
      </w:pPr>
    </w:p>
    <w:p w:rsidR="00C95948" w:rsidRDefault="00C95948">
      <w:pPr>
        <w:rPr>
          <w:b/>
          <w:u w:val="single"/>
        </w:rPr>
      </w:pPr>
    </w:p>
    <w:p w:rsidR="00C95948" w:rsidRDefault="00C95948">
      <w:pPr>
        <w:rPr>
          <w:b/>
          <w:u w:val="single"/>
        </w:rPr>
      </w:pPr>
    </w:p>
    <w:p w:rsidR="00C95948" w:rsidRDefault="00C95948">
      <w:pPr>
        <w:rPr>
          <w:b/>
          <w:u w:val="single"/>
        </w:rPr>
      </w:pPr>
    </w:p>
    <w:p w:rsidR="00DE7DCC" w:rsidRPr="00C95948" w:rsidRDefault="00DE7DCC">
      <w:r w:rsidRPr="008E5442">
        <w:rPr>
          <w:b/>
          <w:u w:val="single"/>
        </w:rPr>
        <w:lastRenderedPageBreak/>
        <w:t xml:space="preserve"> </w:t>
      </w:r>
      <w:r w:rsidRPr="008E5442">
        <w:rPr>
          <w:b/>
          <w:sz w:val="32"/>
          <w:szCs w:val="32"/>
          <w:u w:val="single"/>
        </w:rPr>
        <w:t>Record</w:t>
      </w:r>
      <w:r w:rsidR="008E5442" w:rsidRPr="008E5442">
        <w:rPr>
          <w:b/>
          <w:sz w:val="32"/>
          <w:szCs w:val="32"/>
          <w:u w:val="single"/>
        </w:rPr>
        <w:t>ing</w:t>
      </w:r>
      <w:r w:rsidRPr="008E5442">
        <w:rPr>
          <w:b/>
          <w:sz w:val="32"/>
          <w:szCs w:val="32"/>
          <w:u w:val="single"/>
        </w:rPr>
        <w:t xml:space="preserve"> a Home Visit:</w:t>
      </w:r>
    </w:p>
    <w:p w:rsidR="00237EC3" w:rsidRDefault="00237EC3" w:rsidP="00237EC3">
      <w:pPr>
        <w:pStyle w:val="ListParagraph"/>
        <w:numPr>
          <w:ilvl w:val="0"/>
          <w:numId w:val="2"/>
        </w:numPr>
      </w:pPr>
      <w:r>
        <w:t>Place uncas</w:t>
      </w:r>
      <w:r w:rsidR="00A34965">
        <w:t>ed iPad on to the SWIVL device so that the apple icon (back of the) is facing the same way as the Swivl log</w:t>
      </w:r>
      <w:r w:rsidR="00C95948">
        <w:t>o</w:t>
      </w:r>
      <w:r w:rsidR="00A34965">
        <w:t xml:space="preserve"> and the two lights. </w:t>
      </w:r>
    </w:p>
    <w:p w:rsidR="00237EC3" w:rsidRDefault="00237EC3" w:rsidP="00237EC3">
      <w:pPr>
        <w:pStyle w:val="ListParagraph"/>
        <w:numPr>
          <w:ilvl w:val="0"/>
          <w:numId w:val="2"/>
        </w:numPr>
      </w:pPr>
      <w:r>
        <w:t xml:space="preserve">Open SWIVL App on your iPad. The recording </w:t>
      </w:r>
      <w:r w:rsidR="00DB6B88">
        <w:t>screen</w:t>
      </w:r>
      <w:r>
        <w:t xml:space="preserve"> may </w:t>
      </w:r>
      <w:r w:rsidR="00DB6B88">
        <w:t>automatically</w:t>
      </w:r>
      <w:r w:rsidR="005D0E38">
        <w:t xml:space="preserve"> open. I</w:t>
      </w:r>
      <w:r>
        <w:t>f not</w:t>
      </w:r>
      <w:r w:rsidR="005D0E38">
        <w:t>, c</w:t>
      </w:r>
      <w:r>
        <w:t xml:space="preserve">lick on </w:t>
      </w:r>
      <w:r w:rsidRPr="00237EC3">
        <w:rPr>
          <w:b/>
        </w:rPr>
        <w:t>Capture</w:t>
      </w:r>
      <w:r>
        <w:t xml:space="preserve"> in the left corner of the app. </w:t>
      </w:r>
    </w:p>
    <w:p w:rsidR="000227E2" w:rsidRDefault="007F7E10" w:rsidP="00237EC3">
      <w:pPr>
        <w:pStyle w:val="ListParagraph"/>
        <w:numPr>
          <w:ilvl w:val="0"/>
          <w:numId w:val="2"/>
        </w:numPr>
      </w:pPr>
      <w:r>
        <w:t>Place the white ch</w:t>
      </w:r>
      <w:r w:rsidR="00237EC3">
        <w:t>ord into the iPad and the SWIVL</w:t>
      </w:r>
      <w:r>
        <w:t xml:space="preserve"> (This allows for voice recording)</w:t>
      </w:r>
      <w:r w:rsidR="00237EC3">
        <w:t>.</w:t>
      </w:r>
    </w:p>
    <w:p w:rsidR="00237EC3" w:rsidRDefault="00237EC3" w:rsidP="00237EC3">
      <w:pPr>
        <w:pStyle w:val="ListParagraph"/>
        <w:numPr>
          <w:ilvl w:val="0"/>
          <w:numId w:val="2"/>
        </w:numPr>
      </w:pPr>
      <w:r>
        <w:t xml:space="preserve">Turn on the actual SWIVL device by pushing the power button until </w:t>
      </w:r>
      <w:r w:rsidR="00DB6B88">
        <w:t xml:space="preserve">the left light turn’s red and the right </w:t>
      </w:r>
      <w:r w:rsidR="005D0E38">
        <w:t>light</w:t>
      </w:r>
      <w:r w:rsidR="00DB6B88">
        <w:t xml:space="preserve"> turns green.</w:t>
      </w:r>
      <w:r>
        <w:t xml:space="preserve"> </w:t>
      </w:r>
    </w:p>
    <w:p w:rsidR="00237EC3" w:rsidRDefault="00C95948" w:rsidP="00237EC3">
      <w:pPr>
        <w:pStyle w:val="ListParagraph"/>
        <w:numPr>
          <w:ilvl w:val="1"/>
          <w:numId w:val="2"/>
        </w:numPr>
      </w:pPr>
      <w:r>
        <w:t>A message, “</w:t>
      </w:r>
      <w:r w:rsidR="00237EC3">
        <w:t>S</w:t>
      </w:r>
      <w:r>
        <w:t>wivl</w:t>
      </w:r>
      <w:r w:rsidR="00237EC3">
        <w:t xml:space="preserve"> would like to communicate with the S</w:t>
      </w:r>
      <w:r w:rsidR="00EB49B3">
        <w:t>wivl</w:t>
      </w:r>
      <w:r w:rsidR="00237EC3">
        <w:t xml:space="preserve"> </w:t>
      </w:r>
      <w:proofErr w:type="spellStart"/>
      <w:r w:rsidR="00237EC3">
        <w:t>S</w:t>
      </w:r>
      <w:r w:rsidR="00EB49B3">
        <w:t>wivl</w:t>
      </w:r>
      <w:proofErr w:type="spellEnd"/>
      <w:r w:rsidR="00237EC3">
        <w:t xml:space="preserve"> 3</w:t>
      </w:r>
      <w:r>
        <w:t>” will appear</w:t>
      </w:r>
      <w:proofErr w:type="gramStart"/>
      <w:r>
        <w:t>,  p</w:t>
      </w:r>
      <w:r w:rsidR="00237EC3">
        <w:t>ush</w:t>
      </w:r>
      <w:proofErr w:type="gramEnd"/>
      <w:r w:rsidR="00237EC3">
        <w:t xml:space="preserve"> </w:t>
      </w:r>
      <w:r w:rsidR="00237EC3">
        <w:rPr>
          <w:b/>
        </w:rPr>
        <w:t>A</w:t>
      </w:r>
      <w:r w:rsidR="00237EC3" w:rsidRPr="00237EC3">
        <w:rPr>
          <w:b/>
        </w:rPr>
        <w:t>llow</w:t>
      </w:r>
      <w:r w:rsidR="00237EC3">
        <w:t xml:space="preserve">. </w:t>
      </w:r>
    </w:p>
    <w:p w:rsidR="00237EC3" w:rsidRDefault="001574A5" w:rsidP="00237EC3">
      <w:pPr>
        <w:pStyle w:val="ListParagraph"/>
        <w:numPr>
          <w:ilvl w:val="0"/>
          <w:numId w:val="2"/>
        </w:numPr>
      </w:pPr>
      <w:r>
        <w:t xml:space="preserve">Main </w:t>
      </w:r>
      <w:r w:rsidR="005D0E38">
        <w:t>Marker</w:t>
      </w:r>
      <w:r>
        <w:t xml:space="preserve">: </w:t>
      </w:r>
      <w:r w:rsidR="00237EC3">
        <w:t xml:space="preserve">The parent will wear the </w:t>
      </w:r>
      <w:r>
        <w:t xml:space="preserve">main </w:t>
      </w:r>
      <w:r w:rsidR="005D0E38">
        <w:t>marker</w:t>
      </w:r>
      <w:r w:rsidR="00237EC3">
        <w:t xml:space="preserve"> with the neck lanyard/sticker. </w:t>
      </w:r>
    </w:p>
    <w:p w:rsidR="00DB6B88" w:rsidRDefault="00237EC3" w:rsidP="00237EC3">
      <w:pPr>
        <w:pStyle w:val="ListParagraph"/>
        <w:numPr>
          <w:ilvl w:val="1"/>
          <w:numId w:val="2"/>
        </w:numPr>
      </w:pPr>
      <w:r>
        <w:t xml:space="preserve">Push and hold the power button on the </w:t>
      </w:r>
      <w:r w:rsidR="005D0E38">
        <w:t>main marker</w:t>
      </w:r>
      <w:r>
        <w:t xml:space="preserve"> until the two small lights turn green.</w:t>
      </w:r>
    </w:p>
    <w:p w:rsidR="00DB6B88" w:rsidRDefault="00DB6B88" w:rsidP="001574A5">
      <w:pPr>
        <w:pStyle w:val="ListParagraph"/>
        <w:numPr>
          <w:ilvl w:val="2"/>
          <w:numId w:val="2"/>
        </w:numPr>
      </w:pPr>
      <w:r>
        <w:t>This connect</w:t>
      </w:r>
      <w:r w:rsidR="001574A5">
        <w:t>s</w:t>
      </w:r>
      <w:r>
        <w:t xml:space="preserve"> the</w:t>
      </w:r>
      <w:r w:rsidR="005D0E38">
        <w:t xml:space="preserve"> marker</w:t>
      </w:r>
      <w:r>
        <w:t xml:space="preserve"> to the SWIVL device allowing the SWIVL to follow the person wearing the lanyard. </w:t>
      </w:r>
      <w:r w:rsidR="00237EC3">
        <w:t xml:space="preserve"> </w:t>
      </w:r>
      <w:r>
        <w:t xml:space="preserve">This will also make the two lights on the SWIVL device turn green. </w:t>
      </w:r>
    </w:p>
    <w:p w:rsidR="00237EC3" w:rsidRDefault="00DB6B88" w:rsidP="00237EC3">
      <w:pPr>
        <w:pStyle w:val="ListParagraph"/>
        <w:numPr>
          <w:ilvl w:val="1"/>
          <w:numId w:val="2"/>
        </w:numPr>
      </w:pPr>
      <w:r>
        <w:t xml:space="preserve">When you are ready to begin recording you can push the record button on the iPad or push the red button on the </w:t>
      </w:r>
      <w:r w:rsidR="005D0E38">
        <w:t>main marker</w:t>
      </w:r>
      <w:r>
        <w:t xml:space="preserve">. </w:t>
      </w:r>
      <w:r w:rsidR="005D0E38">
        <w:t xml:space="preserve">The light on the marker </w:t>
      </w:r>
      <w:r w:rsidR="001574A5">
        <w:t>will turn red when recording begins.</w:t>
      </w:r>
      <w:r>
        <w:t xml:space="preserve"> </w:t>
      </w:r>
    </w:p>
    <w:p w:rsidR="001574A5" w:rsidRDefault="00DB6B88" w:rsidP="001574A5">
      <w:pPr>
        <w:pStyle w:val="ListParagraph"/>
        <w:numPr>
          <w:ilvl w:val="0"/>
          <w:numId w:val="2"/>
        </w:numPr>
      </w:pPr>
      <w:r>
        <w:t>The home visitor will hold on</w:t>
      </w:r>
      <w:r w:rsidR="005D0E38">
        <w:t xml:space="preserve"> to</w:t>
      </w:r>
      <w:r>
        <w:t xml:space="preserve"> the secondary </w:t>
      </w:r>
      <w:r w:rsidR="005D0E38">
        <w:t>marker</w:t>
      </w:r>
      <w:r>
        <w:t xml:space="preserve"> labeled B or R. </w:t>
      </w:r>
      <w:r w:rsidR="005D0E38">
        <w:t xml:space="preserve">This will only record home visitor’s voice. The SWIVL device only moves when the MAIN marker moves. </w:t>
      </w:r>
    </w:p>
    <w:p w:rsidR="001574A5" w:rsidRDefault="00DB6B88" w:rsidP="00DB6B88">
      <w:pPr>
        <w:pStyle w:val="ListParagraph"/>
        <w:numPr>
          <w:ilvl w:val="1"/>
          <w:numId w:val="2"/>
        </w:numPr>
      </w:pPr>
      <w:r>
        <w:t>Push the power button</w:t>
      </w:r>
      <w:r w:rsidR="005D0E38">
        <w:t xml:space="preserve"> on the side of the </w:t>
      </w:r>
      <w:r w:rsidR="00C95948">
        <w:t xml:space="preserve">second </w:t>
      </w:r>
      <w:r w:rsidR="005D0E38">
        <w:t>marker</w:t>
      </w:r>
      <w:r>
        <w:t xml:space="preserve"> to turn on.</w:t>
      </w:r>
    </w:p>
    <w:p w:rsidR="00DB6B88" w:rsidRDefault="00DB6B88" w:rsidP="00DB6B88">
      <w:pPr>
        <w:pStyle w:val="ListParagraph"/>
        <w:numPr>
          <w:ilvl w:val="1"/>
          <w:numId w:val="2"/>
        </w:numPr>
      </w:pPr>
      <w:r>
        <w:t>You will know the voice is being re</w:t>
      </w:r>
      <w:r w:rsidR="005D0E38">
        <w:t>corded when the secondary marker</w:t>
      </w:r>
      <w:r>
        <w:t xml:space="preserve"> has a green light and a red light. </w:t>
      </w:r>
    </w:p>
    <w:p w:rsidR="00DB6B88" w:rsidRPr="008E5442" w:rsidRDefault="00DB6B88" w:rsidP="00DB6B88">
      <w:pPr>
        <w:rPr>
          <w:b/>
          <w:sz w:val="32"/>
          <w:szCs w:val="32"/>
          <w:u w:val="single"/>
        </w:rPr>
      </w:pPr>
      <w:r w:rsidRPr="008E5442">
        <w:rPr>
          <w:b/>
          <w:sz w:val="32"/>
          <w:szCs w:val="32"/>
          <w:u w:val="single"/>
        </w:rPr>
        <w:t>To stop the video:</w:t>
      </w:r>
    </w:p>
    <w:p w:rsidR="00DB6B88" w:rsidRDefault="00DB6B88" w:rsidP="00DB6B88">
      <w:pPr>
        <w:pStyle w:val="ListParagraph"/>
        <w:numPr>
          <w:ilvl w:val="0"/>
          <w:numId w:val="3"/>
        </w:numPr>
      </w:pPr>
      <w:r>
        <w:t xml:space="preserve">Push the record button on the </w:t>
      </w:r>
      <w:r w:rsidR="001574A5">
        <w:t>iPad</w:t>
      </w:r>
      <w:r>
        <w:t xml:space="preserve"> or the red button on the main (Lanyard/ </w:t>
      </w:r>
      <w:r w:rsidR="00966604">
        <w:t>heart</w:t>
      </w:r>
      <w:r>
        <w:t xml:space="preserve"> sticker) </w:t>
      </w:r>
      <w:r w:rsidR="005D0E38">
        <w:t>marker</w:t>
      </w:r>
      <w:r>
        <w:t>.</w:t>
      </w:r>
    </w:p>
    <w:p w:rsidR="001574A5" w:rsidRDefault="001574A5" w:rsidP="00DB6B88">
      <w:pPr>
        <w:pStyle w:val="ListParagraph"/>
        <w:numPr>
          <w:ilvl w:val="0"/>
          <w:numId w:val="3"/>
        </w:numPr>
      </w:pPr>
      <w:r>
        <w:t xml:space="preserve">Turn </w:t>
      </w:r>
      <w:r w:rsidR="008E5442">
        <w:t>off the device and both markers</w:t>
      </w:r>
      <w:r>
        <w:t xml:space="preserve">. </w:t>
      </w:r>
    </w:p>
    <w:p w:rsidR="008E5442" w:rsidRDefault="008E5442" w:rsidP="008E5442"/>
    <w:p w:rsidR="00C95948" w:rsidRDefault="00C95948" w:rsidP="008E5442">
      <w:pPr>
        <w:rPr>
          <w:b/>
          <w:sz w:val="32"/>
          <w:szCs w:val="32"/>
          <w:u w:val="single"/>
        </w:rPr>
      </w:pPr>
    </w:p>
    <w:p w:rsidR="00C95948" w:rsidRDefault="00C95948" w:rsidP="008E5442">
      <w:pPr>
        <w:rPr>
          <w:b/>
          <w:sz w:val="32"/>
          <w:szCs w:val="32"/>
          <w:u w:val="single"/>
        </w:rPr>
      </w:pPr>
    </w:p>
    <w:p w:rsidR="00C95948" w:rsidRDefault="00C95948" w:rsidP="008E5442">
      <w:pPr>
        <w:rPr>
          <w:b/>
          <w:sz w:val="32"/>
          <w:szCs w:val="32"/>
          <w:u w:val="single"/>
        </w:rPr>
      </w:pPr>
    </w:p>
    <w:p w:rsidR="00C95948" w:rsidRDefault="00C95948" w:rsidP="008E5442">
      <w:pPr>
        <w:rPr>
          <w:b/>
          <w:sz w:val="32"/>
          <w:szCs w:val="32"/>
          <w:u w:val="single"/>
        </w:rPr>
      </w:pPr>
    </w:p>
    <w:p w:rsidR="00C95948" w:rsidRDefault="00C95948" w:rsidP="008E5442">
      <w:pPr>
        <w:rPr>
          <w:b/>
          <w:sz w:val="32"/>
          <w:szCs w:val="32"/>
          <w:u w:val="single"/>
        </w:rPr>
      </w:pPr>
    </w:p>
    <w:p w:rsidR="00C95948" w:rsidRDefault="00C95948" w:rsidP="008E5442">
      <w:pPr>
        <w:rPr>
          <w:b/>
          <w:sz w:val="32"/>
          <w:szCs w:val="32"/>
          <w:u w:val="single"/>
        </w:rPr>
      </w:pPr>
    </w:p>
    <w:p w:rsidR="008E5442" w:rsidRPr="008E5442" w:rsidRDefault="008E5442" w:rsidP="008E5442">
      <w:pPr>
        <w:rPr>
          <w:b/>
          <w:sz w:val="32"/>
          <w:szCs w:val="32"/>
          <w:u w:val="single"/>
        </w:rPr>
      </w:pPr>
      <w:r w:rsidRPr="008E5442">
        <w:rPr>
          <w:b/>
          <w:sz w:val="32"/>
          <w:szCs w:val="32"/>
          <w:u w:val="single"/>
        </w:rPr>
        <w:lastRenderedPageBreak/>
        <w:t>Sharing Video Observation:</w:t>
      </w:r>
    </w:p>
    <w:p w:rsidR="00DB6B88" w:rsidRPr="008E5442" w:rsidRDefault="00DB6B88" w:rsidP="00DB6B88">
      <w:pPr>
        <w:rPr>
          <w:b/>
          <w:sz w:val="32"/>
          <w:szCs w:val="32"/>
          <w:u w:val="single"/>
        </w:rPr>
      </w:pPr>
    </w:p>
    <w:sectPr w:rsidR="00DB6B88" w:rsidRPr="008E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0915"/>
    <w:multiLevelType w:val="hybridMultilevel"/>
    <w:tmpl w:val="ED52FF66"/>
    <w:lvl w:ilvl="0" w:tplc="16423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B45205"/>
    <w:multiLevelType w:val="hybridMultilevel"/>
    <w:tmpl w:val="5300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125B"/>
    <w:multiLevelType w:val="hybridMultilevel"/>
    <w:tmpl w:val="3A72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A"/>
    <w:rsid w:val="000227E2"/>
    <w:rsid w:val="00091DE5"/>
    <w:rsid w:val="00115A36"/>
    <w:rsid w:val="001574A5"/>
    <w:rsid w:val="00237EC3"/>
    <w:rsid w:val="002D21A5"/>
    <w:rsid w:val="003256B1"/>
    <w:rsid w:val="00415B1D"/>
    <w:rsid w:val="0054304D"/>
    <w:rsid w:val="0058059A"/>
    <w:rsid w:val="005D0E38"/>
    <w:rsid w:val="007F7E10"/>
    <w:rsid w:val="00817C1B"/>
    <w:rsid w:val="008E5442"/>
    <w:rsid w:val="00966604"/>
    <w:rsid w:val="009D186E"/>
    <w:rsid w:val="00A27F79"/>
    <w:rsid w:val="00A326FE"/>
    <w:rsid w:val="00A34965"/>
    <w:rsid w:val="00C673FE"/>
    <w:rsid w:val="00C95948"/>
    <w:rsid w:val="00D3145C"/>
    <w:rsid w:val="00DB6B88"/>
    <w:rsid w:val="00DE7DCC"/>
    <w:rsid w:val="00EB49B3"/>
    <w:rsid w:val="00F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E6940-A2BA-4650-89A0-06C9C39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nmcaa</cp:lastModifiedBy>
  <cp:revision>6</cp:revision>
  <cp:lastPrinted>2018-11-30T15:03:00Z</cp:lastPrinted>
  <dcterms:created xsi:type="dcterms:W3CDTF">2018-11-20T14:03:00Z</dcterms:created>
  <dcterms:modified xsi:type="dcterms:W3CDTF">2018-11-30T17:18:00Z</dcterms:modified>
</cp:coreProperties>
</file>