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3438" w14:textId="77777777" w:rsidR="004736AA" w:rsidRPr="004736AA" w:rsidRDefault="004736AA" w:rsidP="004736AA">
      <w:pPr>
        <w:spacing w:line="240" w:lineRule="auto"/>
        <w:contextualSpacing/>
        <w:rPr>
          <w:rFonts w:ascii="Comic Sans MS" w:hAnsi="Comic Sans MS" w:cs="Calibri"/>
          <w:b/>
          <w:bCs/>
          <w:color w:val="1F4E79" w:themeColor="accent5" w:themeShade="8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736AA">
        <w:rPr>
          <w:rFonts w:ascii="Comic Sans MS" w:hAnsi="Comic Sans MS" w:cs="Calibri"/>
          <w:b/>
          <w:bCs/>
          <w:color w:val="1F4E79" w:themeColor="accent5" w:themeShade="8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Animals of Australia</w:t>
      </w:r>
    </w:p>
    <w:p w14:paraId="7365325D" w14:textId="77777777" w:rsidR="004736AA" w:rsidRPr="002352A7" w:rsidRDefault="004736AA" w:rsidP="004736AA">
      <w:pPr>
        <w:spacing w:line="240" w:lineRule="auto"/>
        <w:contextualSpacing/>
        <w:rPr>
          <w:rFonts w:ascii="Calibri" w:hAnsi="Calibri" w:cs="Calibri"/>
          <w:b/>
          <w:bCs/>
          <w:sz w:val="16"/>
          <w:szCs w:val="16"/>
        </w:rPr>
      </w:pPr>
      <w:r w:rsidRPr="002352A7">
        <w:rPr>
          <w:rFonts w:ascii="Calibri" w:hAnsi="Calibri" w:cs="Calibri"/>
          <w:b/>
          <w:bCs/>
          <w:sz w:val="16"/>
          <w:szCs w:val="16"/>
        </w:rPr>
        <w:t>By Jo Parker &amp; Illustrated by Saxton Moore</w:t>
      </w:r>
    </w:p>
    <w:p w14:paraId="11F36F50" w14:textId="77777777" w:rsidR="004736AA" w:rsidRPr="004736AA" w:rsidRDefault="004736AA" w:rsidP="00AE589B">
      <w:pPr>
        <w:spacing w:line="240" w:lineRule="auto"/>
        <w:contextualSpacing/>
        <w:jc w:val="center"/>
        <w:rPr>
          <w:rFonts w:ascii="Cavolini" w:hAnsi="Cavolini" w:cs="Cavolini"/>
          <w:b/>
          <w:bCs/>
          <w:color w:val="F7CAAC" w:themeColor="accent2" w:themeTint="66"/>
          <w:sz w:val="48"/>
          <w:szCs w:val="48"/>
          <w:u w:val="single"/>
          <w14:textOutline w14:w="11112" w14:cap="flat" w14:cmpd="sng" w14:algn="ctr">
            <w14:solidFill>
              <w14:schemeClr w14:val="accent2"/>
            </w14:solidFill>
            <w14:prstDash w14:val="solid"/>
            <w14:round/>
          </w14:textOutline>
        </w:rPr>
      </w:pPr>
      <w:r w:rsidRPr="004736AA">
        <w:rPr>
          <w:rFonts w:ascii="Cavolini" w:hAnsi="Cavolini" w:cs="Cavolini"/>
          <w:b/>
          <w:bCs/>
          <w:color w:val="F7CAAC" w:themeColor="accent2" w:themeTint="66"/>
          <w:sz w:val="44"/>
          <w:szCs w:val="44"/>
          <w:u w:val="single"/>
          <w14:textOutline w14:w="11112" w14:cap="flat" w14:cmpd="sng" w14:algn="ctr">
            <w14:solidFill>
              <w14:schemeClr w14:val="accent2"/>
            </w14:solidFill>
            <w14:prstDash w14:val="solid"/>
            <w14:round/>
          </w14:textOutline>
        </w:rPr>
        <w:t>Infant</w:t>
      </w:r>
    </w:p>
    <w:p w14:paraId="43020A0F" w14:textId="709C738E" w:rsidR="004736AA" w:rsidRPr="004736AA" w:rsidRDefault="004736AA" w:rsidP="004736AA">
      <w:pPr>
        <w:spacing w:line="240" w:lineRule="auto"/>
        <w:contextualSpacing/>
        <w:jc w:val="both"/>
        <w:rPr>
          <w:rFonts w:ascii="Century Gothic" w:hAnsi="Century Gothic" w:cs="Times New Roman"/>
        </w:rPr>
      </w:pPr>
      <w:r w:rsidRPr="004736AA">
        <w:rPr>
          <w:rFonts w:ascii="Century Gothic" w:hAnsi="Century Gothic" w:cs="Times New Roman"/>
        </w:rPr>
        <w:t xml:space="preserve">Read the story while holding your baby.  You can choose to read the words in the book or talk about the animals you see in the pictures. The time you spend holding your baby and reading the story promotes </w:t>
      </w:r>
      <w:r>
        <w:rPr>
          <w:rFonts w:ascii="Century Gothic" w:hAnsi="Century Gothic" w:cs="Times New Roman"/>
        </w:rPr>
        <w:t xml:space="preserve">a positive </w:t>
      </w:r>
      <w:r w:rsidRPr="004736AA">
        <w:rPr>
          <w:rFonts w:ascii="Century Gothic" w:hAnsi="Century Gothic" w:cs="Times New Roman"/>
        </w:rPr>
        <w:t>bonding</w:t>
      </w:r>
      <w:r>
        <w:rPr>
          <w:rFonts w:ascii="Century Gothic" w:hAnsi="Century Gothic" w:cs="Times New Roman"/>
        </w:rPr>
        <w:t xml:space="preserve"> experience</w:t>
      </w:r>
      <w:r w:rsidRPr="004736AA">
        <w:rPr>
          <w:rFonts w:ascii="Century Gothic" w:hAnsi="Century Gothic" w:cs="Times New Roman"/>
        </w:rPr>
        <w:t xml:space="preserve">. You are also teaching your child the flow of their native language. </w:t>
      </w:r>
    </w:p>
    <w:p w14:paraId="4048AB8E" w14:textId="77777777" w:rsidR="004736AA" w:rsidRDefault="004736AA" w:rsidP="004736AA">
      <w:pPr>
        <w:spacing w:line="240" w:lineRule="auto"/>
        <w:contextualSpacing/>
        <w:jc w:val="both"/>
        <w:rPr>
          <w:rFonts w:ascii="Times New Roman" w:hAnsi="Times New Roman" w:cs="Times New Roman"/>
        </w:rPr>
      </w:pPr>
    </w:p>
    <w:p w14:paraId="3EEA32B7" w14:textId="77777777" w:rsidR="004736AA" w:rsidRPr="004736AA" w:rsidRDefault="004736AA" w:rsidP="004736AA">
      <w:pPr>
        <w:spacing w:line="240" w:lineRule="auto"/>
        <w:contextualSpacing/>
        <w:jc w:val="center"/>
        <w:rPr>
          <w:rFonts w:ascii="Comic Sans MS" w:hAnsi="Comic Sans MS"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pPr>
      <w:r w:rsidRPr="004736AA">
        <w:rPr>
          <w:rFonts w:ascii="Comic Sans MS" w:hAnsi="Comic Sans MS"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t>1 Year old</w:t>
      </w:r>
    </w:p>
    <w:p w14:paraId="39A85EF0" w14:textId="11461982" w:rsidR="004736AA" w:rsidRPr="004736AA" w:rsidRDefault="004736AA" w:rsidP="004736AA">
      <w:pPr>
        <w:spacing w:line="240" w:lineRule="auto"/>
        <w:contextualSpacing/>
        <w:jc w:val="both"/>
        <w:rPr>
          <w:rFonts w:ascii="Century Gothic" w:hAnsi="Century Gothic" w:cs="Times New Roman"/>
        </w:rPr>
      </w:pPr>
      <w:r w:rsidRPr="004736AA">
        <w:rPr>
          <w:rFonts w:ascii="Century Gothic" w:hAnsi="Century Gothic" w:cs="Times New Roman"/>
        </w:rPr>
        <w:t>Your child will most likely enjoy flipping through pages rather than listening to the story from beginning to end</w:t>
      </w:r>
      <w:r>
        <w:rPr>
          <w:rFonts w:ascii="Century Gothic" w:hAnsi="Century Gothic" w:cs="Times New Roman"/>
        </w:rPr>
        <w:t>.</w:t>
      </w:r>
      <w:r w:rsidRPr="004736AA">
        <w:rPr>
          <w:rFonts w:ascii="Century Gothic" w:hAnsi="Century Gothic" w:cs="Times New Roman"/>
        </w:rPr>
        <w:t xml:space="preserve"> </w:t>
      </w:r>
      <w:r>
        <w:rPr>
          <w:rFonts w:ascii="Century Gothic" w:hAnsi="Century Gothic" w:cs="Times New Roman"/>
        </w:rPr>
        <w:t>T</w:t>
      </w:r>
      <w:r w:rsidRPr="004736AA">
        <w:rPr>
          <w:rFonts w:ascii="Century Gothic" w:hAnsi="Century Gothic" w:cs="Times New Roman"/>
        </w:rPr>
        <w:t xml:space="preserve">hat is okay! Allow your child to move through the book at their pace.  Point to pictures of the animals, talk about a time you have seen these animals in the zoo or on a favorite cartoon. When you are connecting the story to real life experiences, you are making strong connections for your child to remember the ideas and </w:t>
      </w:r>
      <w:r>
        <w:rPr>
          <w:rFonts w:ascii="Century Gothic" w:hAnsi="Century Gothic" w:cs="Times New Roman"/>
        </w:rPr>
        <w:t xml:space="preserve">new </w:t>
      </w:r>
      <w:r w:rsidRPr="004736AA">
        <w:rPr>
          <w:rFonts w:ascii="Century Gothic" w:hAnsi="Century Gothic" w:cs="Times New Roman"/>
        </w:rPr>
        <w:t xml:space="preserve">words you are sharing. </w:t>
      </w:r>
    </w:p>
    <w:p w14:paraId="0B4EE978" w14:textId="77777777" w:rsidR="004736AA" w:rsidRPr="004736AA" w:rsidRDefault="004736AA" w:rsidP="004736AA">
      <w:pPr>
        <w:spacing w:line="240" w:lineRule="auto"/>
        <w:contextualSpacing/>
        <w:jc w:val="both"/>
        <w:rPr>
          <w:rFonts w:ascii="Times New Roman" w:hAnsi="Times New Roman" w:cs="Times New Roman"/>
        </w:rPr>
      </w:pPr>
    </w:p>
    <w:p w14:paraId="6D5F509F" w14:textId="203E90D0" w:rsidR="004736AA" w:rsidRPr="004736AA" w:rsidRDefault="004736AA" w:rsidP="004736AA">
      <w:pPr>
        <w:spacing w:line="240" w:lineRule="auto"/>
        <w:contextualSpacing/>
        <w:jc w:val="center"/>
        <w:rPr>
          <w:rFonts w:ascii="Century Gothic" w:hAnsi="Century Gothic"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pPr>
      <w:proofErr w:type="gramStart"/>
      <w:r w:rsidRPr="004736AA">
        <w:rPr>
          <w:rFonts w:ascii="Century Gothic" w:hAnsi="Century Gothic"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t>2</w:t>
      </w:r>
      <w:r w:rsidR="002C445C">
        <w:rPr>
          <w:rFonts w:ascii="Century Gothic" w:hAnsi="Century Gothic"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t>-3</w:t>
      </w:r>
      <w:r w:rsidRPr="004736AA">
        <w:rPr>
          <w:rFonts w:ascii="Century Gothic" w:hAnsi="Century Gothic"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t xml:space="preserve"> Year Old</w:t>
      </w:r>
      <w:proofErr w:type="gramEnd"/>
    </w:p>
    <w:p w14:paraId="7CA4CE28" w14:textId="67457D9B" w:rsidR="004736AA" w:rsidRDefault="004736AA" w:rsidP="004736AA">
      <w:pPr>
        <w:spacing w:line="240" w:lineRule="auto"/>
        <w:contextualSpacing/>
        <w:jc w:val="both"/>
        <w:rPr>
          <w:rFonts w:ascii="Century Gothic" w:hAnsi="Century Gothic" w:cs="Times New Roman"/>
        </w:rPr>
      </w:pPr>
      <w:r w:rsidRPr="004736AA">
        <w:rPr>
          <w:rFonts w:ascii="Century Gothic" w:hAnsi="Century Gothic" w:cs="Times New Roman"/>
          <w:sz w:val="20"/>
          <w:szCs w:val="20"/>
        </w:rPr>
        <w:t xml:space="preserve"> </w:t>
      </w:r>
      <w:r>
        <w:rPr>
          <w:rFonts w:ascii="Century Gothic" w:hAnsi="Century Gothic" w:cs="Times New Roman"/>
          <w:sz w:val="20"/>
          <w:szCs w:val="20"/>
        </w:rPr>
        <w:t>P</w:t>
      </w:r>
      <w:r w:rsidRPr="004736AA">
        <w:rPr>
          <w:rFonts w:ascii="Century Gothic" w:hAnsi="Century Gothic" w:cs="Times New Roman"/>
        </w:rPr>
        <w:t>oint to the words as you read</w:t>
      </w:r>
      <w:r>
        <w:rPr>
          <w:rFonts w:ascii="Century Gothic" w:hAnsi="Century Gothic" w:cs="Times New Roman"/>
        </w:rPr>
        <w:t xml:space="preserve"> </w:t>
      </w:r>
      <w:r>
        <w:rPr>
          <w:rFonts w:ascii="Century Gothic" w:hAnsi="Century Gothic" w:cs="Times New Roman"/>
        </w:rPr>
        <w:t>the text to</w:t>
      </w:r>
      <w:r>
        <w:rPr>
          <w:rFonts w:ascii="Century Gothic" w:hAnsi="Century Gothic" w:cs="Times New Roman"/>
        </w:rPr>
        <w:t xml:space="preserve"> your child</w:t>
      </w:r>
      <w:r w:rsidRPr="004736AA">
        <w:rPr>
          <w:rFonts w:ascii="Century Gothic" w:hAnsi="Century Gothic" w:cs="Times New Roman"/>
        </w:rPr>
        <w:t>. You are teaching your child the text on the page has a purpose. Yo</w:t>
      </w:r>
      <w:r>
        <w:rPr>
          <w:rFonts w:ascii="Century Gothic" w:hAnsi="Century Gothic" w:cs="Times New Roman"/>
        </w:rPr>
        <w:t>u are also teaching your child to read text</w:t>
      </w:r>
      <w:r w:rsidRPr="004736AA">
        <w:rPr>
          <w:rFonts w:ascii="Century Gothic" w:hAnsi="Century Gothic" w:cs="Times New Roman"/>
        </w:rPr>
        <w:t xml:space="preserve"> from left to right</w:t>
      </w:r>
      <w:r>
        <w:rPr>
          <w:rFonts w:ascii="Century Gothic" w:hAnsi="Century Gothic" w:cs="Times New Roman"/>
        </w:rPr>
        <w:t>.</w:t>
      </w:r>
      <w:r w:rsidRPr="004736AA">
        <w:rPr>
          <w:rFonts w:ascii="Century Gothic" w:hAnsi="Century Gothic" w:cs="Times New Roman"/>
        </w:rPr>
        <w:t xml:space="preserve"> </w:t>
      </w:r>
    </w:p>
    <w:p w14:paraId="4801801A" w14:textId="77777777" w:rsidR="004736AA" w:rsidRPr="004736AA" w:rsidRDefault="004736AA" w:rsidP="004736AA">
      <w:pPr>
        <w:spacing w:line="240" w:lineRule="auto"/>
        <w:contextualSpacing/>
        <w:rPr>
          <w:rFonts w:ascii="Comic Sans MS" w:hAnsi="Comic Sans MS" w:cs="Calibri"/>
          <w:b/>
          <w:bCs/>
          <w:color w:val="1F4E79" w:themeColor="accent5" w:themeShade="8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736AA">
        <w:rPr>
          <w:rFonts w:ascii="Comic Sans MS" w:hAnsi="Comic Sans MS" w:cs="Calibri"/>
          <w:b/>
          <w:bCs/>
          <w:color w:val="1F4E79" w:themeColor="accent5" w:themeShade="8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Animals of Australia</w:t>
      </w:r>
    </w:p>
    <w:p w14:paraId="7C9C5383" w14:textId="77777777" w:rsidR="004736AA" w:rsidRPr="002352A7" w:rsidRDefault="004736AA" w:rsidP="004736AA">
      <w:pPr>
        <w:spacing w:line="240" w:lineRule="auto"/>
        <w:contextualSpacing/>
        <w:rPr>
          <w:rFonts w:ascii="Calibri" w:hAnsi="Calibri" w:cs="Calibri"/>
          <w:b/>
          <w:bCs/>
          <w:sz w:val="16"/>
          <w:szCs w:val="16"/>
        </w:rPr>
      </w:pPr>
      <w:r w:rsidRPr="002352A7">
        <w:rPr>
          <w:rFonts w:ascii="Calibri" w:hAnsi="Calibri" w:cs="Calibri"/>
          <w:b/>
          <w:bCs/>
          <w:sz w:val="16"/>
          <w:szCs w:val="16"/>
        </w:rPr>
        <w:t>By Jo Parker &amp; Illustrated by Saxton Moore</w:t>
      </w:r>
    </w:p>
    <w:p w14:paraId="79F5D0AB" w14:textId="77777777" w:rsidR="004736AA" w:rsidRPr="004736AA" w:rsidRDefault="004736AA" w:rsidP="00AE589B">
      <w:pPr>
        <w:spacing w:line="240" w:lineRule="auto"/>
        <w:contextualSpacing/>
        <w:jc w:val="center"/>
        <w:rPr>
          <w:rFonts w:ascii="Cavolini" w:hAnsi="Cavolini" w:cs="Cavolini"/>
          <w:b/>
          <w:bCs/>
          <w:color w:val="F7CAAC" w:themeColor="accent2" w:themeTint="66"/>
          <w:sz w:val="48"/>
          <w:szCs w:val="48"/>
          <w:u w:val="single"/>
          <w14:textOutline w14:w="11112" w14:cap="flat" w14:cmpd="sng" w14:algn="ctr">
            <w14:solidFill>
              <w14:schemeClr w14:val="accent2"/>
            </w14:solidFill>
            <w14:prstDash w14:val="solid"/>
            <w14:round/>
          </w14:textOutline>
        </w:rPr>
      </w:pPr>
      <w:r w:rsidRPr="004736AA">
        <w:rPr>
          <w:rFonts w:ascii="Cavolini" w:hAnsi="Cavolini" w:cs="Cavolini"/>
          <w:b/>
          <w:bCs/>
          <w:color w:val="F7CAAC" w:themeColor="accent2" w:themeTint="66"/>
          <w:sz w:val="44"/>
          <w:szCs w:val="44"/>
          <w:u w:val="single"/>
          <w14:textOutline w14:w="11112" w14:cap="flat" w14:cmpd="sng" w14:algn="ctr">
            <w14:solidFill>
              <w14:schemeClr w14:val="accent2"/>
            </w14:solidFill>
            <w14:prstDash w14:val="solid"/>
            <w14:round/>
          </w14:textOutline>
        </w:rPr>
        <w:t>Infant</w:t>
      </w:r>
    </w:p>
    <w:p w14:paraId="665316C5" w14:textId="77777777" w:rsidR="004736AA" w:rsidRPr="004736AA" w:rsidRDefault="004736AA" w:rsidP="004736AA">
      <w:pPr>
        <w:spacing w:line="240" w:lineRule="auto"/>
        <w:contextualSpacing/>
        <w:jc w:val="both"/>
        <w:rPr>
          <w:rFonts w:ascii="Century Gothic" w:hAnsi="Century Gothic" w:cs="Times New Roman"/>
        </w:rPr>
      </w:pPr>
      <w:r w:rsidRPr="004736AA">
        <w:rPr>
          <w:rFonts w:ascii="Century Gothic" w:hAnsi="Century Gothic" w:cs="Times New Roman"/>
        </w:rPr>
        <w:t xml:space="preserve">Read the story while holding your baby.  You can choose to read the words in the book or talk about the animals you see in the pictures. The time you spend holding your baby and reading the story promotes </w:t>
      </w:r>
      <w:r>
        <w:rPr>
          <w:rFonts w:ascii="Century Gothic" w:hAnsi="Century Gothic" w:cs="Times New Roman"/>
        </w:rPr>
        <w:t xml:space="preserve">a positive </w:t>
      </w:r>
      <w:r w:rsidRPr="004736AA">
        <w:rPr>
          <w:rFonts w:ascii="Century Gothic" w:hAnsi="Century Gothic" w:cs="Times New Roman"/>
        </w:rPr>
        <w:t>bonding</w:t>
      </w:r>
      <w:r>
        <w:rPr>
          <w:rFonts w:ascii="Century Gothic" w:hAnsi="Century Gothic" w:cs="Times New Roman"/>
        </w:rPr>
        <w:t xml:space="preserve"> experience</w:t>
      </w:r>
      <w:r w:rsidRPr="004736AA">
        <w:rPr>
          <w:rFonts w:ascii="Century Gothic" w:hAnsi="Century Gothic" w:cs="Times New Roman"/>
        </w:rPr>
        <w:t xml:space="preserve">. You are also teaching your child the flow of their native language. </w:t>
      </w:r>
    </w:p>
    <w:p w14:paraId="1C9D7E14" w14:textId="77777777" w:rsidR="004736AA" w:rsidRDefault="004736AA" w:rsidP="004736AA">
      <w:pPr>
        <w:spacing w:line="240" w:lineRule="auto"/>
        <w:contextualSpacing/>
        <w:jc w:val="both"/>
        <w:rPr>
          <w:rFonts w:ascii="Times New Roman" w:hAnsi="Times New Roman" w:cs="Times New Roman"/>
        </w:rPr>
      </w:pPr>
    </w:p>
    <w:p w14:paraId="60FA7811" w14:textId="77777777" w:rsidR="004736AA" w:rsidRPr="004736AA" w:rsidRDefault="004736AA" w:rsidP="004736AA">
      <w:pPr>
        <w:spacing w:line="240" w:lineRule="auto"/>
        <w:contextualSpacing/>
        <w:jc w:val="center"/>
        <w:rPr>
          <w:rFonts w:ascii="Comic Sans MS" w:hAnsi="Comic Sans MS"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pPr>
      <w:r w:rsidRPr="004736AA">
        <w:rPr>
          <w:rFonts w:ascii="Comic Sans MS" w:hAnsi="Comic Sans MS"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t>1 Year old</w:t>
      </w:r>
    </w:p>
    <w:p w14:paraId="03DD03DD" w14:textId="77777777" w:rsidR="004736AA" w:rsidRPr="004736AA" w:rsidRDefault="004736AA" w:rsidP="004736AA">
      <w:pPr>
        <w:spacing w:line="240" w:lineRule="auto"/>
        <w:contextualSpacing/>
        <w:jc w:val="both"/>
        <w:rPr>
          <w:rFonts w:ascii="Century Gothic" w:hAnsi="Century Gothic" w:cs="Times New Roman"/>
        </w:rPr>
      </w:pPr>
      <w:r w:rsidRPr="004736AA">
        <w:rPr>
          <w:rFonts w:ascii="Century Gothic" w:hAnsi="Century Gothic" w:cs="Times New Roman"/>
        </w:rPr>
        <w:t>Your child will most likely enjoy flipping through pages rather than listening to the story from beginning to end</w:t>
      </w:r>
      <w:r>
        <w:rPr>
          <w:rFonts w:ascii="Century Gothic" w:hAnsi="Century Gothic" w:cs="Times New Roman"/>
        </w:rPr>
        <w:t>.</w:t>
      </w:r>
      <w:r w:rsidRPr="004736AA">
        <w:rPr>
          <w:rFonts w:ascii="Century Gothic" w:hAnsi="Century Gothic" w:cs="Times New Roman"/>
        </w:rPr>
        <w:t xml:space="preserve"> </w:t>
      </w:r>
      <w:r>
        <w:rPr>
          <w:rFonts w:ascii="Century Gothic" w:hAnsi="Century Gothic" w:cs="Times New Roman"/>
        </w:rPr>
        <w:t>T</w:t>
      </w:r>
      <w:r w:rsidRPr="004736AA">
        <w:rPr>
          <w:rFonts w:ascii="Century Gothic" w:hAnsi="Century Gothic" w:cs="Times New Roman"/>
        </w:rPr>
        <w:t xml:space="preserve">hat is okay! Allow your child to move through the book at their pace.  Point to pictures of the animals, talk about a time you have seen these animals in the zoo or on a favorite cartoon. When you are connecting the story to real life experiences, you are making strong connections for your child to remember the ideas and </w:t>
      </w:r>
      <w:r>
        <w:rPr>
          <w:rFonts w:ascii="Century Gothic" w:hAnsi="Century Gothic" w:cs="Times New Roman"/>
        </w:rPr>
        <w:t xml:space="preserve">new </w:t>
      </w:r>
      <w:r w:rsidRPr="004736AA">
        <w:rPr>
          <w:rFonts w:ascii="Century Gothic" w:hAnsi="Century Gothic" w:cs="Times New Roman"/>
        </w:rPr>
        <w:t xml:space="preserve">words you are sharing. </w:t>
      </w:r>
    </w:p>
    <w:p w14:paraId="50E9E709" w14:textId="77777777" w:rsidR="004736AA" w:rsidRPr="004736AA" w:rsidRDefault="004736AA" w:rsidP="004736AA">
      <w:pPr>
        <w:spacing w:line="240" w:lineRule="auto"/>
        <w:contextualSpacing/>
        <w:jc w:val="both"/>
        <w:rPr>
          <w:rFonts w:ascii="Times New Roman" w:hAnsi="Times New Roman" w:cs="Times New Roman"/>
        </w:rPr>
      </w:pPr>
    </w:p>
    <w:p w14:paraId="3851357D" w14:textId="6F537B1F" w:rsidR="004736AA" w:rsidRPr="004736AA" w:rsidRDefault="004736AA" w:rsidP="004736AA">
      <w:pPr>
        <w:spacing w:line="240" w:lineRule="auto"/>
        <w:contextualSpacing/>
        <w:jc w:val="center"/>
        <w:rPr>
          <w:rFonts w:ascii="Century Gothic" w:hAnsi="Century Gothic"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pPr>
      <w:proofErr w:type="gramStart"/>
      <w:r w:rsidRPr="004736AA">
        <w:rPr>
          <w:rFonts w:ascii="Century Gothic" w:hAnsi="Century Gothic"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t>2</w:t>
      </w:r>
      <w:r w:rsidR="002C445C">
        <w:rPr>
          <w:rFonts w:ascii="Century Gothic" w:hAnsi="Century Gothic"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t>-3</w:t>
      </w:r>
      <w:r w:rsidRPr="004736AA">
        <w:rPr>
          <w:rFonts w:ascii="Century Gothic" w:hAnsi="Century Gothic"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t xml:space="preserve"> Year Old</w:t>
      </w:r>
      <w:proofErr w:type="gramEnd"/>
    </w:p>
    <w:p w14:paraId="1E7DC17F" w14:textId="6FF09619" w:rsidR="004736AA" w:rsidRDefault="004736AA" w:rsidP="004736AA">
      <w:pPr>
        <w:spacing w:line="240" w:lineRule="auto"/>
        <w:contextualSpacing/>
        <w:jc w:val="both"/>
        <w:rPr>
          <w:rFonts w:ascii="Century Gothic" w:hAnsi="Century Gothic" w:cs="Times New Roman"/>
        </w:rPr>
      </w:pPr>
      <w:r w:rsidRPr="004736AA">
        <w:rPr>
          <w:rFonts w:ascii="Century Gothic" w:hAnsi="Century Gothic" w:cs="Times New Roman"/>
          <w:sz w:val="20"/>
          <w:szCs w:val="20"/>
        </w:rPr>
        <w:t xml:space="preserve"> </w:t>
      </w:r>
      <w:r>
        <w:rPr>
          <w:rFonts w:ascii="Century Gothic" w:hAnsi="Century Gothic" w:cs="Times New Roman"/>
          <w:sz w:val="20"/>
          <w:szCs w:val="20"/>
        </w:rPr>
        <w:t>P</w:t>
      </w:r>
      <w:r w:rsidRPr="004736AA">
        <w:rPr>
          <w:rFonts w:ascii="Century Gothic" w:hAnsi="Century Gothic" w:cs="Times New Roman"/>
        </w:rPr>
        <w:t>oint to the words as you read</w:t>
      </w:r>
      <w:r>
        <w:rPr>
          <w:rFonts w:ascii="Century Gothic" w:hAnsi="Century Gothic" w:cs="Times New Roman"/>
        </w:rPr>
        <w:t xml:space="preserve"> the text to your child</w:t>
      </w:r>
      <w:r w:rsidRPr="004736AA">
        <w:rPr>
          <w:rFonts w:ascii="Century Gothic" w:hAnsi="Century Gothic" w:cs="Times New Roman"/>
        </w:rPr>
        <w:t>. You are teaching your child the text on the page has a purpose. Yo</w:t>
      </w:r>
      <w:r>
        <w:rPr>
          <w:rFonts w:ascii="Century Gothic" w:hAnsi="Century Gothic" w:cs="Times New Roman"/>
        </w:rPr>
        <w:t>u are also teaching your child to read text</w:t>
      </w:r>
      <w:r w:rsidRPr="004736AA">
        <w:rPr>
          <w:rFonts w:ascii="Century Gothic" w:hAnsi="Century Gothic" w:cs="Times New Roman"/>
        </w:rPr>
        <w:t xml:space="preserve"> from left to right</w:t>
      </w:r>
      <w:r>
        <w:rPr>
          <w:rFonts w:ascii="Century Gothic" w:hAnsi="Century Gothic" w:cs="Times New Roman"/>
        </w:rPr>
        <w:t>.</w:t>
      </w:r>
      <w:r w:rsidRPr="004736AA">
        <w:rPr>
          <w:rFonts w:ascii="Century Gothic" w:hAnsi="Century Gothic" w:cs="Times New Roman"/>
        </w:rPr>
        <w:t xml:space="preserve"> </w:t>
      </w:r>
    </w:p>
    <w:p w14:paraId="5974EABE" w14:textId="77777777" w:rsidR="004736AA" w:rsidRPr="004736AA" w:rsidRDefault="004736AA" w:rsidP="004736AA">
      <w:pPr>
        <w:spacing w:line="240" w:lineRule="auto"/>
        <w:contextualSpacing/>
        <w:rPr>
          <w:rFonts w:ascii="Comic Sans MS" w:hAnsi="Comic Sans MS" w:cs="Calibri"/>
          <w:b/>
          <w:bCs/>
          <w:color w:val="1F4E79" w:themeColor="accent5" w:themeShade="8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736AA">
        <w:rPr>
          <w:rFonts w:ascii="Comic Sans MS" w:hAnsi="Comic Sans MS" w:cs="Calibri"/>
          <w:b/>
          <w:bCs/>
          <w:color w:val="1F4E79" w:themeColor="accent5" w:themeShade="8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Animals of Australia</w:t>
      </w:r>
    </w:p>
    <w:p w14:paraId="755E7168" w14:textId="77777777" w:rsidR="004736AA" w:rsidRPr="002352A7" w:rsidRDefault="004736AA" w:rsidP="004736AA">
      <w:pPr>
        <w:spacing w:line="240" w:lineRule="auto"/>
        <w:contextualSpacing/>
        <w:rPr>
          <w:rFonts w:ascii="Calibri" w:hAnsi="Calibri" w:cs="Calibri"/>
          <w:b/>
          <w:bCs/>
          <w:sz w:val="16"/>
          <w:szCs w:val="16"/>
        </w:rPr>
      </w:pPr>
      <w:r w:rsidRPr="002352A7">
        <w:rPr>
          <w:rFonts w:ascii="Calibri" w:hAnsi="Calibri" w:cs="Calibri"/>
          <w:b/>
          <w:bCs/>
          <w:sz w:val="16"/>
          <w:szCs w:val="16"/>
        </w:rPr>
        <w:t>By Jo Parker &amp; Illustrated by Saxton Moore</w:t>
      </w:r>
    </w:p>
    <w:p w14:paraId="623AEFCF" w14:textId="77777777" w:rsidR="004736AA" w:rsidRPr="004736AA" w:rsidRDefault="004736AA" w:rsidP="00AE589B">
      <w:pPr>
        <w:spacing w:line="240" w:lineRule="auto"/>
        <w:contextualSpacing/>
        <w:jc w:val="center"/>
        <w:rPr>
          <w:rFonts w:ascii="Cavolini" w:hAnsi="Cavolini" w:cs="Cavolini"/>
          <w:b/>
          <w:bCs/>
          <w:color w:val="F7CAAC" w:themeColor="accent2" w:themeTint="66"/>
          <w:sz w:val="48"/>
          <w:szCs w:val="48"/>
          <w:u w:val="single"/>
          <w14:textOutline w14:w="11112" w14:cap="flat" w14:cmpd="sng" w14:algn="ctr">
            <w14:solidFill>
              <w14:schemeClr w14:val="accent2"/>
            </w14:solidFill>
            <w14:prstDash w14:val="solid"/>
            <w14:round/>
          </w14:textOutline>
        </w:rPr>
      </w:pPr>
      <w:r w:rsidRPr="004736AA">
        <w:rPr>
          <w:rFonts w:ascii="Cavolini" w:hAnsi="Cavolini" w:cs="Cavolini"/>
          <w:b/>
          <w:bCs/>
          <w:color w:val="F7CAAC" w:themeColor="accent2" w:themeTint="66"/>
          <w:sz w:val="44"/>
          <w:szCs w:val="44"/>
          <w:u w:val="single"/>
          <w14:textOutline w14:w="11112" w14:cap="flat" w14:cmpd="sng" w14:algn="ctr">
            <w14:solidFill>
              <w14:schemeClr w14:val="accent2"/>
            </w14:solidFill>
            <w14:prstDash w14:val="solid"/>
            <w14:round/>
          </w14:textOutline>
        </w:rPr>
        <w:t>Infant</w:t>
      </w:r>
    </w:p>
    <w:p w14:paraId="0A0EC90B" w14:textId="77777777" w:rsidR="004736AA" w:rsidRPr="004736AA" w:rsidRDefault="004736AA" w:rsidP="004736AA">
      <w:pPr>
        <w:spacing w:line="240" w:lineRule="auto"/>
        <w:contextualSpacing/>
        <w:jc w:val="both"/>
        <w:rPr>
          <w:rFonts w:ascii="Century Gothic" w:hAnsi="Century Gothic" w:cs="Times New Roman"/>
        </w:rPr>
      </w:pPr>
      <w:r w:rsidRPr="004736AA">
        <w:rPr>
          <w:rFonts w:ascii="Century Gothic" w:hAnsi="Century Gothic" w:cs="Times New Roman"/>
        </w:rPr>
        <w:t xml:space="preserve">Read the story while holding your baby.  You can choose to read the words in the book or talk about the animals you see in the pictures. The time you spend holding your baby and reading the story promotes </w:t>
      </w:r>
      <w:r>
        <w:rPr>
          <w:rFonts w:ascii="Century Gothic" w:hAnsi="Century Gothic" w:cs="Times New Roman"/>
        </w:rPr>
        <w:t xml:space="preserve">a positive </w:t>
      </w:r>
      <w:r w:rsidRPr="004736AA">
        <w:rPr>
          <w:rFonts w:ascii="Century Gothic" w:hAnsi="Century Gothic" w:cs="Times New Roman"/>
        </w:rPr>
        <w:t>bonding</w:t>
      </w:r>
      <w:r>
        <w:rPr>
          <w:rFonts w:ascii="Century Gothic" w:hAnsi="Century Gothic" w:cs="Times New Roman"/>
        </w:rPr>
        <w:t xml:space="preserve"> experience</w:t>
      </w:r>
      <w:r w:rsidRPr="004736AA">
        <w:rPr>
          <w:rFonts w:ascii="Century Gothic" w:hAnsi="Century Gothic" w:cs="Times New Roman"/>
        </w:rPr>
        <w:t xml:space="preserve">. You are also teaching your child the flow of their native language. </w:t>
      </w:r>
    </w:p>
    <w:p w14:paraId="74437399" w14:textId="77777777" w:rsidR="004736AA" w:rsidRDefault="004736AA" w:rsidP="004736AA">
      <w:pPr>
        <w:spacing w:line="240" w:lineRule="auto"/>
        <w:contextualSpacing/>
        <w:jc w:val="both"/>
        <w:rPr>
          <w:rFonts w:ascii="Times New Roman" w:hAnsi="Times New Roman" w:cs="Times New Roman"/>
        </w:rPr>
      </w:pPr>
    </w:p>
    <w:p w14:paraId="5AB6B528" w14:textId="77777777" w:rsidR="004736AA" w:rsidRPr="004736AA" w:rsidRDefault="004736AA" w:rsidP="004736AA">
      <w:pPr>
        <w:spacing w:line="240" w:lineRule="auto"/>
        <w:contextualSpacing/>
        <w:jc w:val="center"/>
        <w:rPr>
          <w:rFonts w:ascii="Comic Sans MS" w:hAnsi="Comic Sans MS"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pPr>
      <w:r w:rsidRPr="004736AA">
        <w:rPr>
          <w:rFonts w:ascii="Comic Sans MS" w:hAnsi="Comic Sans MS"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t>1 Year old</w:t>
      </w:r>
    </w:p>
    <w:p w14:paraId="2E50B40C" w14:textId="77777777" w:rsidR="004736AA" w:rsidRPr="004736AA" w:rsidRDefault="004736AA" w:rsidP="004736AA">
      <w:pPr>
        <w:spacing w:line="240" w:lineRule="auto"/>
        <w:contextualSpacing/>
        <w:jc w:val="both"/>
        <w:rPr>
          <w:rFonts w:ascii="Century Gothic" w:hAnsi="Century Gothic" w:cs="Times New Roman"/>
        </w:rPr>
      </w:pPr>
      <w:r w:rsidRPr="004736AA">
        <w:rPr>
          <w:rFonts w:ascii="Century Gothic" w:hAnsi="Century Gothic" w:cs="Times New Roman"/>
        </w:rPr>
        <w:t>Your child will most likely enjoy flipping through pages rather than listening to the story from beginning to end</w:t>
      </w:r>
      <w:r>
        <w:rPr>
          <w:rFonts w:ascii="Century Gothic" w:hAnsi="Century Gothic" w:cs="Times New Roman"/>
        </w:rPr>
        <w:t>.</w:t>
      </w:r>
      <w:r w:rsidRPr="004736AA">
        <w:rPr>
          <w:rFonts w:ascii="Century Gothic" w:hAnsi="Century Gothic" w:cs="Times New Roman"/>
        </w:rPr>
        <w:t xml:space="preserve"> </w:t>
      </w:r>
      <w:r>
        <w:rPr>
          <w:rFonts w:ascii="Century Gothic" w:hAnsi="Century Gothic" w:cs="Times New Roman"/>
        </w:rPr>
        <w:t>T</w:t>
      </w:r>
      <w:r w:rsidRPr="004736AA">
        <w:rPr>
          <w:rFonts w:ascii="Century Gothic" w:hAnsi="Century Gothic" w:cs="Times New Roman"/>
        </w:rPr>
        <w:t xml:space="preserve">hat is okay! Allow your child to move through the book at their pace.  Point to pictures of the animals, talk about a time you have seen these animals in the zoo or on a favorite cartoon. When you are connecting the story to real life experiences, you are making strong connections for your child to remember the ideas and </w:t>
      </w:r>
      <w:r>
        <w:rPr>
          <w:rFonts w:ascii="Century Gothic" w:hAnsi="Century Gothic" w:cs="Times New Roman"/>
        </w:rPr>
        <w:t xml:space="preserve">new </w:t>
      </w:r>
      <w:r w:rsidRPr="004736AA">
        <w:rPr>
          <w:rFonts w:ascii="Century Gothic" w:hAnsi="Century Gothic" w:cs="Times New Roman"/>
        </w:rPr>
        <w:t xml:space="preserve">words you are sharing. </w:t>
      </w:r>
    </w:p>
    <w:p w14:paraId="6917F524" w14:textId="77777777" w:rsidR="004736AA" w:rsidRPr="004736AA" w:rsidRDefault="004736AA" w:rsidP="004736AA">
      <w:pPr>
        <w:spacing w:line="240" w:lineRule="auto"/>
        <w:contextualSpacing/>
        <w:jc w:val="both"/>
        <w:rPr>
          <w:rFonts w:ascii="Times New Roman" w:hAnsi="Times New Roman" w:cs="Times New Roman"/>
        </w:rPr>
      </w:pPr>
    </w:p>
    <w:p w14:paraId="57245C8A" w14:textId="3F0C477E" w:rsidR="004736AA" w:rsidRPr="004736AA" w:rsidRDefault="004736AA" w:rsidP="004736AA">
      <w:pPr>
        <w:spacing w:line="240" w:lineRule="auto"/>
        <w:contextualSpacing/>
        <w:jc w:val="center"/>
        <w:rPr>
          <w:rFonts w:ascii="Century Gothic" w:hAnsi="Century Gothic"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pPr>
      <w:proofErr w:type="gramStart"/>
      <w:r w:rsidRPr="004736AA">
        <w:rPr>
          <w:rFonts w:ascii="Century Gothic" w:hAnsi="Century Gothic"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t>2</w:t>
      </w:r>
      <w:r w:rsidR="002C445C">
        <w:rPr>
          <w:rFonts w:ascii="Century Gothic" w:hAnsi="Century Gothic"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t xml:space="preserve">-3 </w:t>
      </w:r>
      <w:r w:rsidRPr="004736AA">
        <w:rPr>
          <w:rFonts w:ascii="Century Gothic" w:hAnsi="Century Gothic" w:cs="Times New Roman"/>
          <w:b/>
          <w:bCs/>
          <w:color w:val="F7CAAC" w:themeColor="accent2" w:themeTint="66"/>
          <w:sz w:val="44"/>
          <w:szCs w:val="44"/>
          <w:u w:val="single"/>
          <w14:textOutline w14:w="11112" w14:cap="flat" w14:cmpd="sng" w14:algn="ctr">
            <w14:solidFill>
              <w14:schemeClr w14:val="accent2"/>
            </w14:solidFill>
            <w14:prstDash w14:val="solid"/>
            <w14:round/>
          </w14:textOutline>
        </w:rPr>
        <w:t>Year Old</w:t>
      </w:r>
      <w:proofErr w:type="gramEnd"/>
    </w:p>
    <w:p w14:paraId="2550FF3B" w14:textId="7BBB2168" w:rsidR="004957AD" w:rsidRPr="004736AA" w:rsidRDefault="004736AA" w:rsidP="004736AA">
      <w:pPr>
        <w:spacing w:line="240" w:lineRule="auto"/>
        <w:contextualSpacing/>
        <w:jc w:val="both"/>
        <w:rPr>
          <w:rFonts w:ascii="Century Gothic" w:hAnsi="Century Gothic" w:cs="Times New Roman"/>
        </w:rPr>
      </w:pPr>
      <w:r w:rsidRPr="004736AA">
        <w:rPr>
          <w:rFonts w:ascii="Century Gothic" w:hAnsi="Century Gothic" w:cs="Times New Roman"/>
          <w:sz w:val="20"/>
          <w:szCs w:val="20"/>
        </w:rPr>
        <w:t xml:space="preserve"> </w:t>
      </w:r>
      <w:r>
        <w:rPr>
          <w:rFonts w:ascii="Century Gothic" w:hAnsi="Century Gothic" w:cs="Times New Roman"/>
          <w:sz w:val="20"/>
          <w:szCs w:val="20"/>
        </w:rPr>
        <w:t>P</w:t>
      </w:r>
      <w:r w:rsidRPr="004736AA">
        <w:rPr>
          <w:rFonts w:ascii="Century Gothic" w:hAnsi="Century Gothic" w:cs="Times New Roman"/>
        </w:rPr>
        <w:t>oint to the words as you read</w:t>
      </w:r>
      <w:r>
        <w:rPr>
          <w:rFonts w:ascii="Century Gothic" w:hAnsi="Century Gothic" w:cs="Times New Roman"/>
        </w:rPr>
        <w:t xml:space="preserve"> the text to your child</w:t>
      </w:r>
      <w:r w:rsidRPr="004736AA">
        <w:rPr>
          <w:rFonts w:ascii="Century Gothic" w:hAnsi="Century Gothic" w:cs="Times New Roman"/>
        </w:rPr>
        <w:t>. You are teaching your child the text on the page has a purpose. Yo</w:t>
      </w:r>
      <w:r>
        <w:rPr>
          <w:rFonts w:ascii="Century Gothic" w:hAnsi="Century Gothic" w:cs="Times New Roman"/>
        </w:rPr>
        <w:t>u are also teaching your child to read text</w:t>
      </w:r>
      <w:r w:rsidRPr="004736AA">
        <w:rPr>
          <w:rFonts w:ascii="Century Gothic" w:hAnsi="Century Gothic" w:cs="Times New Roman"/>
        </w:rPr>
        <w:t xml:space="preserve"> from left to right</w:t>
      </w:r>
      <w:r>
        <w:rPr>
          <w:rFonts w:ascii="Century Gothic" w:hAnsi="Century Gothic" w:cs="Times New Roman"/>
        </w:rPr>
        <w:t>.</w:t>
      </w:r>
      <w:r w:rsidRPr="004736AA">
        <w:rPr>
          <w:rFonts w:ascii="Century Gothic" w:hAnsi="Century Gothic" w:cs="Times New Roman"/>
        </w:rPr>
        <w:t xml:space="preserve"> </w:t>
      </w:r>
    </w:p>
    <w:sectPr w:rsidR="004957AD" w:rsidRPr="004736AA" w:rsidSect="004957AD">
      <w:footerReference w:type="default" r:id="rId6"/>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CABDF" w14:textId="77777777" w:rsidR="00672127" w:rsidRDefault="00672127" w:rsidP="001872E3">
      <w:pPr>
        <w:spacing w:after="0" w:line="240" w:lineRule="auto"/>
      </w:pPr>
      <w:r>
        <w:separator/>
      </w:r>
    </w:p>
  </w:endnote>
  <w:endnote w:type="continuationSeparator" w:id="0">
    <w:p w14:paraId="077754D5" w14:textId="77777777" w:rsidR="00672127" w:rsidRDefault="00672127" w:rsidP="0018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0FAF" w14:textId="2EB27C88" w:rsidR="001872E3" w:rsidRPr="00AE589B" w:rsidRDefault="001872E3" w:rsidP="001872E3">
    <w:pPr>
      <w:pStyle w:val="Footer"/>
      <w:rPr>
        <w:sz w:val="14"/>
        <w:szCs w:val="14"/>
      </w:rPr>
    </w:pPr>
    <w:r w:rsidRPr="00AE589B">
      <w:rPr>
        <w:sz w:val="14"/>
        <w:szCs w:val="14"/>
      </w:rPr>
      <w:t xml:space="preserve">  Thank you to </w:t>
    </w:r>
    <w:proofErr w:type="spellStart"/>
    <w:r w:rsidRPr="00AE589B">
      <w:rPr>
        <w:sz w:val="14"/>
        <w:szCs w:val="14"/>
      </w:rPr>
      <w:t>Po</w:t>
    </w:r>
    <w:r w:rsidR="006739CD" w:rsidRPr="00AE589B">
      <w:rPr>
        <w:sz w:val="14"/>
        <w:szCs w:val="14"/>
      </w:rPr>
      <w:t>W</w:t>
    </w:r>
    <w:r w:rsidRPr="00AE589B">
      <w:rPr>
        <w:sz w:val="14"/>
        <w:szCs w:val="14"/>
      </w:rPr>
      <w:t>e</w:t>
    </w:r>
    <w:r w:rsidR="006739CD" w:rsidRPr="00AE589B">
      <w:rPr>
        <w:sz w:val="14"/>
        <w:szCs w:val="14"/>
      </w:rPr>
      <w:t>R</w:t>
    </w:r>
    <w:proofErr w:type="spellEnd"/>
    <w:r w:rsidRPr="00AE589B">
      <w:rPr>
        <w:sz w:val="14"/>
        <w:szCs w:val="14"/>
      </w:rPr>
      <w:t xml:space="preserve">! Books Bags                                      </w:t>
    </w:r>
    <w:r w:rsidR="006739CD" w:rsidRPr="00AE589B">
      <w:rPr>
        <w:sz w:val="14"/>
        <w:szCs w:val="14"/>
      </w:rPr>
      <w:t xml:space="preserve">          </w:t>
    </w:r>
    <w:r w:rsidRPr="00AE589B">
      <w:rPr>
        <w:sz w:val="14"/>
        <w:szCs w:val="14"/>
      </w:rPr>
      <w:t xml:space="preserve">   </w:t>
    </w:r>
    <w:r w:rsidRPr="00AE589B">
      <w:rPr>
        <w:sz w:val="14"/>
        <w:szCs w:val="14"/>
      </w:rPr>
      <w:t xml:space="preserve">  </w:t>
    </w:r>
    <w:r w:rsidR="006739CD" w:rsidRPr="00AE589B">
      <w:rPr>
        <w:sz w:val="14"/>
        <w:szCs w:val="14"/>
      </w:rPr>
      <w:t xml:space="preserve">  </w:t>
    </w:r>
    <w:r w:rsidR="00AE589B" w:rsidRPr="00AE589B">
      <w:rPr>
        <w:sz w:val="14"/>
        <w:szCs w:val="14"/>
      </w:rPr>
      <w:t xml:space="preserve">           </w:t>
    </w:r>
    <w:r w:rsidR="006739CD" w:rsidRPr="00AE589B">
      <w:rPr>
        <w:sz w:val="14"/>
        <w:szCs w:val="14"/>
      </w:rPr>
      <w:t xml:space="preserve">Thank you to </w:t>
    </w:r>
    <w:proofErr w:type="spellStart"/>
    <w:r w:rsidR="006739CD" w:rsidRPr="00AE589B">
      <w:rPr>
        <w:sz w:val="14"/>
        <w:szCs w:val="14"/>
      </w:rPr>
      <w:t>PoWeR</w:t>
    </w:r>
    <w:proofErr w:type="spellEnd"/>
    <w:r w:rsidR="006739CD" w:rsidRPr="00AE589B">
      <w:rPr>
        <w:sz w:val="14"/>
        <w:szCs w:val="14"/>
      </w:rPr>
      <w:t>! Books Bags</w:t>
    </w:r>
    <w:r w:rsidR="006739CD" w:rsidRPr="00AE589B">
      <w:rPr>
        <w:sz w:val="14"/>
        <w:szCs w:val="14"/>
      </w:rPr>
      <w:t xml:space="preserve">                                      </w:t>
    </w:r>
    <w:r w:rsidR="006739CD" w:rsidRPr="00AE589B">
      <w:rPr>
        <w:sz w:val="14"/>
        <w:szCs w:val="14"/>
      </w:rPr>
      <w:t xml:space="preserve">        </w:t>
    </w:r>
    <w:r w:rsidR="00AE589B" w:rsidRPr="00AE589B">
      <w:rPr>
        <w:sz w:val="14"/>
        <w:szCs w:val="14"/>
      </w:rPr>
      <w:t xml:space="preserve">  </w:t>
    </w:r>
    <w:r w:rsidR="00AE589B" w:rsidRPr="00AE589B">
      <w:rPr>
        <w:sz w:val="14"/>
        <w:szCs w:val="14"/>
      </w:rPr>
      <w:t xml:space="preserve">                  </w:t>
    </w:r>
    <w:r w:rsidR="00AE589B" w:rsidRPr="00AE589B">
      <w:rPr>
        <w:sz w:val="14"/>
        <w:szCs w:val="14"/>
      </w:rPr>
      <w:t xml:space="preserve">Thank you to </w:t>
    </w:r>
    <w:proofErr w:type="spellStart"/>
    <w:r w:rsidR="00AE589B" w:rsidRPr="00AE589B">
      <w:rPr>
        <w:sz w:val="14"/>
        <w:szCs w:val="14"/>
      </w:rPr>
      <w:t>PoWeR</w:t>
    </w:r>
    <w:proofErr w:type="spellEnd"/>
    <w:r w:rsidR="00AE589B" w:rsidRPr="00AE589B">
      <w:rPr>
        <w:sz w:val="14"/>
        <w:szCs w:val="14"/>
      </w:rPr>
      <w:t xml:space="preserve">! Books Bags                                           </w:t>
    </w:r>
    <w:r w:rsidR="006739CD" w:rsidRPr="00AE589B">
      <w:rPr>
        <w:sz w:val="14"/>
        <w:szCs w:val="14"/>
      </w:rPr>
      <w:t xml:space="preserve">       </w:t>
    </w:r>
  </w:p>
  <w:p w14:paraId="57D5C4C2" w14:textId="1ACE77DD" w:rsidR="001872E3" w:rsidRPr="00AE589B" w:rsidRDefault="001872E3">
    <w:pPr>
      <w:pStyle w:val="Footer"/>
      <w:rPr>
        <w:sz w:val="14"/>
        <w:szCs w:val="14"/>
      </w:rPr>
    </w:pPr>
    <w:r w:rsidRPr="00AE589B">
      <w:rPr>
        <w:sz w:val="14"/>
        <w:szCs w:val="14"/>
      </w:rPr>
      <w:t xml:space="preserve"> for their generous donation of this book. </w:t>
    </w:r>
    <w:r w:rsidR="00AE589B" w:rsidRPr="00AE589B">
      <w:rPr>
        <w:sz w:val="14"/>
        <w:szCs w:val="14"/>
      </w:rPr>
      <w:t xml:space="preserve">                                                </w:t>
    </w:r>
    <w:r w:rsidR="00AE589B" w:rsidRPr="00AE589B">
      <w:rPr>
        <w:sz w:val="14"/>
        <w:szCs w:val="14"/>
      </w:rPr>
      <w:t xml:space="preserve">for their generous donation of this book. </w:t>
    </w:r>
    <w:r w:rsidR="00AE589B" w:rsidRPr="00AE589B">
      <w:rPr>
        <w:sz w:val="14"/>
        <w:szCs w:val="14"/>
      </w:rPr>
      <w:t xml:space="preserve">                                                    </w:t>
    </w:r>
    <w:r w:rsidR="00AE589B" w:rsidRPr="00AE589B">
      <w:rPr>
        <w:sz w:val="14"/>
        <w:szCs w:val="14"/>
      </w:rPr>
      <w:t xml:space="preserve">for their generous donation of this book.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C74DC" w14:textId="77777777" w:rsidR="00672127" w:rsidRDefault="00672127" w:rsidP="001872E3">
      <w:pPr>
        <w:spacing w:after="0" w:line="240" w:lineRule="auto"/>
      </w:pPr>
      <w:r>
        <w:separator/>
      </w:r>
    </w:p>
  </w:footnote>
  <w:footnote w:type="continuationSeparator" w:id="0">
    <w:p w14:paraId="5C1AFFF6" w14:textId="77777777" w:rsidR="00672127" w:rsidRDefault="00672127" w:rsidP="00187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AD"/>
    <w:rsid w:val="001872E3"/>
    <w:rsid w:val="002352A7"/>
    <w:rsid w:val="002C445C"/>
    <w:rsid w:val="004736AA"/>
    <w:rsid w:val="004957AD"/>
    <w:rsid w:val="00672127"/>
    <w:rsid w:val="006739CD"/>
    <w:rsid w:val="008608A1"/>
    <w:rsid w:val="00AE589B"/>
    <w:rsid w:val="00FE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C92B"/>
  <w15:chartTrackingRefBased/>
  <w15:docId w15:val="{C7FE2ED8-4876-4272-B143-E1C4C21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2E3"/>
  </w:style>
  <w:style w:type="paragraph" w:styleId="Footer">
    <w:name w:val="footer"/>
    <w:basedOn w:val="Normal"/>
    <w:link w:val="FooterChar"/>
    <w:uiPriority w:val="99"/>
    <w:unhideWhenUsed/>
    <w:rsid w:val="00187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2</cp:revision>
  <dcterms:created xsi:type="dcterms:W3CDTF">2021-04-06T17:02:00Z</dcterms:created>
  <dcterms:modified xsi:type="dcterms:W3CDTF">2021-04-07T16:17:00Z</dcterms:modified>
</cp:coreProperties>
</file>