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32" w:rsidRDefault="00BA2932" w:rsidP="00BA2932">
      <w:pPr>
        <w:spacing w:after="0" w:line="240" w:lineRule="auto"/>
        <w:rPr>
          <w:sz w:val="16"/>
          <w:szCs w:val="16"/>
        </w:rPr>
      </w:pPr>
      <w:r w:rsidRPr="00F02938">
        <w:rPr>
          <w:sz w:val="16"/>
          <w:szCs w:val="16"/>
        </w:rPr>
        <w:t xml:space="preserve">Areas of Development: Social-Emotional, Physical, Language, Cognitive, Literacy </w:t>
      </w:r>
      <w:r w:rsidRPr="00F02938">
        <w:rPr>
          <w:sz w:val="16"/>
          <w:szCs w:val="16"/>
        </w:rPr>
        <w:br/>
        <w:t>Compare to: Widely Held Expectations</w:t>
      </w:r>
      <w:r w:rsidRPr="00F02938">
        <w:rPr>
          <w:sz w:val="16"/>
          <w:szCs w:val="16"/>
        </w:rPr>
        <w:br/>
        <w:t xml:space="preserve">Checkpoint Periods : Fall 2018/2019, Spring 2018/2019 </w:t>
      </w:r>
      <w:r w:rsidRPr="00F02938">
        <w:rPr>
          <w:sz w:val="16"/>
          <w:szCs w:val="16"/>
        </w:rPr>
        <w:br/>
        <w:t xml:space="preserve">Checkpoint Types: Finalized Checkpoint ratings </w:t>
      </w:r>
      <w:r w:rsidRPr="00F02938">
        <w:rPr>
          <w:sz w:val="16"/>
          <w:szCs w:val="16"/>
        </w:rPr>
        <w:br/>
        <w:t>Age or Class/Grade at Checkpoint Period: Birth to 1 year (Red)</w:t>
      </w:r>
      <w:r w:rsidRPr="00F02938">
        <w:rPr>
          <w:sz w:val="16"/>
          <w:szCs w:val="16"/>
        </w:rPr>
        <w:br/>
        <w:t xml:space="preserve">Children to Compare: Only Children with Ratings in All Checkpoint Periods </w:t>
      </w:r>
      <w:r w:rsidRPr="00F02938">
        <w:rPr>
          <w:sz w:val="16"/>
          <w:szCs w:val="16"/>
        </w:rPr>
        <w:br/>
        <w:t>Report Level: Program</w:t>
      </w:r>
    </w:p>
    <w:p w:rsidR="00BA2932" w:rsidRDefault="00BA2932" w:rsidP="00BA2932">
      <w:pPr>
        <w:spacing w:after="0" w:line="240" w:lineRule="auto"/>
        <w:rPr>
          <w:sz w:val="16"/>
          <w:szCs w:val="16"/>
        </w:rPr>
      </w:pPr>
    </w:p>
    <w:p w:rsidR="00BA2932" w:rsidRPr="00F02938" w:rsidRDefault="00BA2932" w:rsidP="00BA2932">
      <w:pPr>
        <w:spacing w:after="0" w:line="240" w:lineRule="auto"/>
        <w:rPr>
          <w:rFonts w:ascii="Arial" w:eastAsia="Times New Roman" w:hAnsi="Arial" w:cs="Arial"/>
          <w:sz w:val="16"/>
          <w:szCs w:val="16"/>
          <w:highlight w:val="yellow"/>
        </w:rPr>
      </w:pPr>
      <w:r w:rsidRPr="00F02938">
        <w:rPr>
          <w:sz w:val="16"/>
          <w:szCs w:val="16"/>
        </w:rPr>
        <w:t xml:space="preserve">Areas of Development: Social-Emotional, Physical, Language, Cognitive, Literacy </w:t>
      </w:r>
      <w:r w:rsidRPr="00F02938">
        <w:rPr>
          <w:sz w:val="16"/>
          <w:szCs w:val="16"/>
        </w:rPr>
        <w:br/>
        <w:t>Compare to: Widely Held Expectations</w:t>
      </w:r>
      <w:r w:rsidRPr="00F02938">
        <w:rPr>
          <w:sz w:val="16"/>
          <w:szCs w:val="16"/>
        </w:rPr>
        <w:br/>
        <w:t xml:space="preserve">Checkpoint Periods : Fall 2018/2019, Spring 2018/2019 </w:t>
      </w:r>
      <w:r w:rsidRPr="00F02938">
        <w:rPr>
          <w:sz w:val="16"/>
          <w:szCs w:val="16"/>
        </w:rPr>
        <w:br/>
        <w:t xml:space="preserve">Checkpoint Types: Finalized Checkpoint ratings </w:t>
      </w:r>
      <w:r w:rsidRPr="00F02938">
        <w:rPr>
          <w:sz w:val="16"/>
          <w:szCs w:val="16"/>
        </w:rPr>
        <w:br/>
        <w:t>Age or Class/Grade at Checkpoint Period: 1 to 2 years (Orange)</w:t>
      </w:r>
      <w:r w:rsidRPr="00F02938">
        <w:rPr>
          <w:sz w:val="16"/>
          <w:szCs w:val="16"/>
        </w:rPr>
        <w:br/>
        <w:t xml:space="preserve">Children to Compare: Only Children with Ratings in All Checkpoint Periods </w:t>
      </w:r>
      <w:r w:rsidRPr="00F02938">
        <w:rPr>
          <w:sz w:val="16"/>
          <w:szCs w:val="16"/>
        </w:rPr>
        <w:br/>
        <w:t>Report Level: Program</w:t>
      </w: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tbl>
      <w:tblPr>
        <w:tblpPr w:leftFromText="180" w:rightFromText="180" w:vertAnchor="page" w:horzAnchor="page" w:tblpX="1011" w:tblpY="907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117"/>
        <w:gridCol w:w="1476"/>
        <w:gridCol w:w="1718"/>
        <w:gridCol w:w="1665"/>
        <w:gridCol w:w="1922"/>
      </w:tblGrid>
      <w:tr w:rsidR="00BA2932" w:rsidRPr="009404A2" w:rsidTr="00FF644C">
        <w:trPr>
          <w:tblHeader/>
          <w:tblCellSpacing w:w="15" w:type="dxa"/>
        </w:trPr>
        <w:tc>
          <w:tcPr>
            <w:tcW w:w="0" w:type="auto"/>
            <w:gridSpan w:val="6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8E8E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Growth Summary</w:t>
            </w:r>
          </w:p>
        </w:tc>
      </w:tr>
      <w:tr w:rsidR="00BA2932" w:rsidRPr="009404A2" w:rsidTr="00FF644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8E8E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Area of Development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8E8E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Number of Children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8E8E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Number of Children Below Growth Range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8E8E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Percentage of Children Below Growth Range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8E8E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Number of Children Meeting or Above Growth Range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8E8E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Percentage of Children Meeting or Above Growth Range</w:t>
            </w:r>
          </w:p>
        </w:tc>
      </w:tr>
      <w:tr w:rsidR="00BA2932" w:rsidRPr="009404A2" w:rsidTr="00FF644C">
        <w:trPr>
          <w:tblCellSpacing w:w="15" w:type="dxa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Social-Emotional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18%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82%</w:t>
            </w:r>
          </w:p>
        </w:tc>
      </w:tr>
      <w:tr w:rsidR="00BA2932" w:rsidRPr="009404A2" w:rsidTr="00FF644C">
        <w:trPr>
          <w:tblCellSpacing w:w="15" w:type="dxa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Physical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%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92</w:t>
            </w:r>
            <w:r w:rsidRPr="009404A2"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%</w:t>
            </w:r>
          </w:p>
        </w:tc>
      </w:tr>
      <w:tr w:rsidR="00BA2932" w:rsidRPr="009404A2" w:rsidTr="00FF644C">
        <w:trPr>
          <w:tblCellSpacing w:w="15" w:type="dxa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%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80</w:t>
            </w:r>
            <w:r w:rsidRPr="009404A2"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%</w:t>
            </w:r>
          </w:p>
        </w:tc>
      </w:tr>
      <w:tr w:rsidR="00BA2932" w:rsidRPr="009404A2" w:rsidTr="00FF644C">
        <w:trPr>
          <w:tblCellSpacing w:w="15" w:type="dxa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Cognitive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%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85</w:t>
            </w:r>
            <w:r w:rsidRPr="009404A2"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%</w:t>
            </w:r>
          </w:p>
        </w:tc>
      </w:tr>
      <w:tr w:rsidR="00BA2932" w:rsidRPr="009404A2" w:rsidTr="00FF644C">
        <w:trPr>
          <w:tblCellSpacing w:w="15" w:type="dxa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Literacy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%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88</w:t>
            </w:r>
            <w:r w:rsidRPr="009404A2"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%</w:t>
            </w:r>
          </w:p>
        </w:tc>
      </w:tr>
    </w:tbl>
    <w:p w:rsidR="00BA2932" w:rsidRDefault="00BA2932" w:rsidP="00BA2932">
      <w:pPr>
        <w:spacing w:after="0" w:line="240" w:lineRule="auto"/>
        <w:rPr>
          <w:sz w:val="16"/>
          <w:szCs w:val="16"/>
        </w:rPr>
      </w:pPr>
    </w:p>
    <w:tbl>
      <w:tblPr>
        <w:tblpPr w:leftFromText="180" w:rightFromText="180" w:vertAnchor="page" w:horzAnchor="page" w:tblpX="1011" w:tblpY="298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117"/>
        <w:gridCol w:w="1476"/>
        <w:gridCol w:w="1718"/>
        <w:gridCol w:w="1665"/>
        <w:gridCol w:w="1922"/>
      </w:tblGrid>
      <w:tr w:rsidR="00BA2932" w:rsidRPr="009404A2" w:rsidTr="00FF644C">
        <w:trPr>
          <w:tblHeader/>
          <w:tblCellSpacing w:w="15" w:type="dxa"/>
        </w:trPr>
        <w:tc>
          <w:tcPr>
            <w:tcW w:w="0" w:type="auto"/>
            <w:gridSpan w:val="6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8E8E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Growth Summary</w:t>
            </w:r>
          </w:p>
        </w:tc>
      </w:tr>
      <w:tr w:rsidR="00BA2932" w:rsidRPr="009404A2" w:rsidTr="00FF644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8E8E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Area of Development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8E8E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Number of Children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8E8E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Number of Children Below Growth Range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8E8E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Percentage of Children Below Growth Range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8E8E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Number of Children Meeting or Above Growth Range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8E8E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Percentage of Children Meeting or Above Growth Range</w:t>
            </w:r>
          </w:p>
        </w:tc>
      </w:tr>
      <w:tr w:rsidR="00BA2932" w:rsidRPr="009404A2" w:rsidTr="00FF644C">
        <w:trPr>
          <w:tblCellSpacing w:w="15" w:type="dxa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Social-Emotional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4%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96%</w:t>
            </w:r>
          </w:p>
        </w:tc>
      </w:tr>
      <w:tr w:rsidR="00BA2932" w:rsidRPr="009404A2" w:rsidTr="00FF644C">
        <w:trPr>
          <w:tblCellSpacing w:w="15" w:type="dxa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Physical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%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100</w:t>
            </w:r>
            <w:r w:rsidRPr="009404A2"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%</w:t>
            </w:r>
          </w:p>
        </w:tc>
      </w:tr>
      <w:tr w:rsidR="00BA2932" w:rsidRPr="009404A2" w:rsidTr="00FF644C">
        <w:trPr>
          <w:tblCellSpacing w:w="15" w:type="dxa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%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100</w:t>
            </w:r>
            <w:r w:rsidRPr="009404A2"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%</w:t>
            </w:r>
          </w:p>
        </w:tc>
      </w:tr>
      <w:tr w:rsidR="00BA2932" w:rsidRPr="009404A2" w:rsidTr="00FF644C">
        <w:trPr>
          <w:tblCellSpacing w:w="15" w:type="dxa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Cognitive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%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92</w:t>
            </w:r>
            <w:r w:rsidRPr="009404A2"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%</w:t>
            </w:r>
          </w:p>
        </w:tc>
      </w:tr>
      <w:tr w:rsidR="00BA2932" w:rsidRPr="009404A2" w:rsidTr="00FF644C">
        <w:trPr>
          <w:tblCellSpacing w:w="15" w:type="dxa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Literacy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%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100</w:t>
            </w:r>
            <w:r w:rsidRPr="009404A2"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%</w:t>
            </w:r>
          </w:p>
        </w:tc>
      </w:tr>
    </w:tbl>
    <w:p w:rsidR="00BA2932" w:rsidRDefault="00BA2932" w:rsidP="00BA2932">
      <w:pPr>
        <w:spacing w:after="0" w:line="240" w:lineRule="auto"/>
        <w:rPr>
          <w:sz w:val="16"/>
          <w:szCs w:val="16"/>
        </w:rPr>
      </w:pPr>
    </w:p>
    <w:p w:rsidR="00BA2932" w:rsidRDefault="00BA2932" w:rsidP="00BA2932">
      <w:pPr>
        <w:spacing w:after="0" w:line="240" w:lineRule="auto"/>
        <w:rPr>
          <w:sz w:val="16"/>
          <w:szCs w:val="16"/>
        </w:rPr>
      </w:pPr>
    </w:p>
    <w:p w:rsidR="00BA2932" w:rsidRPr="00EC3BF8" w:rsidRDefault="00BA2932" w:rsidP="00BA2932">
      <w:pPr>
        <w:spacing w:after="0" w:line="240" w:lineRule="auto"/>
        <w:rPr>
          <w:rFonts w:ascii="Arial" w:eastAsia="Times New Roman" w:hAnsi="Arial" w:cs="Arial"/>
          <w:sz w:val="16"/>
          <w:szCs w:val="16"/>
          <w:highlight w:val="yellow"/>
        </w:rPr>
      </w:pPr>
      <w:r w:rsidRPr="00EC3BF8">
        <w:rPr>
          <w:sz w:val="16"/>
          <w:szCs w:val="16"/>
        </w:rPr>
        <w:lastRenderedPageBreak/>
        <w:t xml:space="preserve">Areas of Development: Social-Emotional, Physical, Language, Cognitive, Literacy </w:t>
      </w:r>
      <w:r w:rsidRPr="00EC3BF8">
        <w:rPr>
          <w:sz w:val="16"/>
          <w:szCs w:val="16"/>
        </w:rPr>
        <w:br/>
        <w:t>Compare to: Widely Held Expectations</w:t>
      </w:r>
      <w:r w:rsidRPr="00EC3BF8">
        <w:rPr>
          <w:sz w:val="16"/>
          <w:szCs w:val="16"/>
        </w:rPr>
        <w:br/>
        <w:t xml:space="preserve">Checkpoint Periods : Fall 2018/2019, Spring 2018/2019 </w:t>
      </w:r>
      <w:r w:rsidRPr="00EC3BF8">
        <w:rPr>
          <w:sz w:val="16"/>
          <w:szCs w:val="16"/>
        </w:rPr>
        <w:br/>
        <w:t xml:space="preserve">Checkpoint Types: Finalized Checkpoint ratings </w:t>
      </w:r>
      <w:r w:rsidRPr="00EC3BF8">
        <w:rPr>
          <w:sz w:val="16"/>
          <w:szCs w:val="16"/>
        </w:rPr>
        <w:br/>
        <w:t>Age or Class/Grade at Checkpoint Period: 2 to 3 years (Yellow)</w:t>
      </w:r>
      <w:r w:rsidRPr="00EC3BF8">
        <w:rPr>
          <w:sz w:val="16"/>
          <w:szCs w:val="16"/>
        </w:rPr>
        <w:br/>
        <w:t xml:space="preserve">Children to Compare: Only Children with Ratings in All Checkpoint Periods </w:t>
      </w:r>
      <w:r w:rsidRPr="00EC3BF8">
        <w:rPr>
          <w:sz w:val="16"/>
          <w:szCs w:val="16"/>
        </w:rPr>
        <w:br/>
        <w:t>Report Level: Program</w:t>
      </w:r>
    </w:p>
    <w:p w:rsidR="00BA2932" w:rsidRPr="00EC3BF8" w:rsidRDefault="00BA2932" w:rsidP="00BA2932">
      <w:pPr>
        <w:spacing w:after="0" w:line="240" w:lineRule="auto"/>
        <w:rPr>
          <w:rFonts w:ascii="Arial" w:eastAsia="Times New Roman" w:hAnsi="Arial" w:cs="Arial"/>
          <w:sz w:val="16"/>
          <w:szCs w:val="16"/>
          <w:highlight w:val="yellow"/>
        </w:rPr>
      </w:pPr>
    </w:p>
    <w:tbl>
      <w:tblPr>
        <w:tblpPr w:leftFromText="180" w:rightFromText="180" w:vertAnchor="text" w:horzAnchor="margin" w:tblpYSpec="bottom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117"/>
        <w:gridCol w:w="1476"/>
        <w:gridCol w:w="1718"/>
        <w:gridCol w:w="1665"/>
        <w:gridCol w:w="1922"/>
      </w:tblGrid>
      <w:tr w:rsidR="00BA2932" w:rsidRPr="009404A2" w:rsidTr="00FF644C">
        <w:trPr>
          <w:tblHeader/>
          <w:tblCellSpacing w:w="15" w:type="dxa"/>
        </w:trPr>
        <w:tc>
          <w:tcPr>
            <w:tcW w:w="0" w:type="auto"/>
            <w:gridSpan w:val="6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8E8E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Growth Summary</w:t>
            </w:r>
          </w:p>
        </w:tc>
      </w:tr>
      <w:tr w:rsidR="00BA2932" w:rsidRPr="009404A2" w:rsidTr="00FF644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8E8E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Area of Development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8E8E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Number of Children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8E8E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Number of Children Below Growth Range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8E8E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Percentage of Children Below Growth Range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8E8E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Number of Children Meeting or Above Growth Range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8E8E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Percentage of Children Meeting or Above Growth Range</w:t>
            </w:r>
          </w:p>
        </w:tc>
      </w:tr>
      <w:tr w:rsidR="00BA2932" w:rsidRPr="009404A2" w:rsidTr="00FF644C">
        <w:trPr>
          <w:tblCellSpacing w:w="15" w:type="dxa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Social-Emotional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%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86</w:t>
            </w:r>
            <w:r w:rsidRPr="009404A2"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%</w:t>
            </w:r>
          </w:p>
        </w:tc>
      </w:tr>
      <w:tr w:rsidR="00BA2932" w:rsidRPr="009404A2" w:rsidTr="00FF644C">
        <w:trPr>
          <w:tblCellSpacing w:w="15" w:type="dxa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Physical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%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94</w:t>
            </w:r>
            <w:r w:rsidRPr="009404A2"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%</w:t>
            </w:r>
          </w:p>
        </w:tc>
      </w:tr>
      <w:tr w:rsidR="00BA2932" w:rsidRPr="009404A2" w:rsidTr="00FF644C">
        <w:trPr>
          <w:tblCellSpacing w:w="15" w:type="dxa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%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91</w:t>
            </w:r>
            <w:r w:rsidRPr="009404A2"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%</w:t>
            </w:r>
          </w:p>
        </w:tc>
      </w:tr>
      <w:tr w:rsidR="00BA2932" w:rsidRPr="009404A2" w:rsidTr="00FF644C">
        <w:trPr>
          <w:tblCellSpacing w:w="15" w:type="dxa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Cognitive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12%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  <w:r w:rsidRPr="009404A2"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88%</w:t>
            </w:r>
          </w:p>
        </w:tc>
      </w:tr>
      <w:tr w:rsidR="00BA2932" w:rsidRPr="009404A2" w:rsidTr="00FF644C">
        <w:trPr>
          <w:tblCellSpacing w:w="15" w:type="dxa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Literacy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  <w:r w:rsidRPr="009404A2">
              <w:rPr>
                <w:rFonts w:ascii="Arial" w:eastAsia="Times New Roman" w:hAnsi="Arial" w:cs="Arial"/>
                <w:sz w:val="17"/>
                <w:szCs w:val="17"/>
              </w:rPr>
              <w:t>%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2932" w:rsidRPr="009404A2" w:rsidRDefault="00BA2932" w:rsidP="00FF644C">
            <w:pPr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94</w:t>
            </w:r>
            <w:r w:rsidRPr="009404A2">
              <w:rPr>
                <w:rFonts w:ascii="Arial" w:eastAsia="Times New Roman" w:hAnsi="Arial" w:cs="Arial"/>
                <w:sz w:val="17"/>
                <w:szCs w:val="17"/>
                <w:highlight w:val="yellow"/>
              </w:rPr>
              <w:t>%</w:t>
            </w:r>
          </w:p>
        </w:tc>
      </w:tr>
    </w:tbl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  <w:highlight w:val="yellow"/>
        </w:rPr>
      </w:pPr>
    </w:p>
    <w:p w:rsidR="00BA293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BA2932" w:rsidRPr="009404A2" w:rsidRDefault="00BA2932" w:rsidP="00BA293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BA2932" w:rsidRDefault="00BA2932" w:rsidP="00BA2932"/>
    <w:p w:rsidR="006E667B" w:rsidRDefault="006E667B">
      <w:bookmarkStart w:id="0" w:name="_GoBack"/>
      <w:bookmarkEnd w:id="0"/>
    </w:p>
    <w:sectPr w:rsidR="006E6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32"/>
    <w:rsid w:val="006E667B"/>
    <w:rsid w:val="00B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975D7-1B8F-478A-B339-4441A557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nmcaa</cp:lastModifiedBy>
  <cp:revision>1</cp:revision>
  <dcterms:created xsi:type="dcterms:W3CDTF">2019-09-24T15:54:00Z</dcterms:created>
  <dcterms:modified xsi:type="dcterms:W3CDTF">2019-09-24T15:55:00Z</dcterms:modified>
</cp:coreProperties>
</file>