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C66D5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is where we </w:t>
      </w:r>
      <w:proofErr w:type="gramStart"/>
      <w:r>
        <w:rPr>
          <w:rFonts w:ascii="Calibri" w:eastAsia="Calibri" w:hAnsi="Calibri" w:cs="Calibri"/>
        </w:rPr>
        <w:t>are able to</w:t>
      </w:r>
      <w:proofErr w:type="gramEnd"/>
      <w:r>
        <w:rPr>
          <w:rFonts w:ascii="Calibri" w:eastAsia="Calibri" w:hAnsi="Calibri" w:cs="Calibri"/>
        </w:rPr>
        <w:t xml:space="preserve"> show information about the family goal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</w:rPr>
        <w:t xml:space="preserve">  Actions, such as direct services or referrals, related to the family will be recorded in the “Add Action” section.</w:t>
      </w:r>
    </w:p>
    <w:p w14:paraId="00000002" w14:textId="77777777" w:rsidR="007C66D5" w:rsidRDefault="007C66D5">
      <w:pPr>
        <w:rPr>
          <w:rFonts w:ascii="Calibri" w:eastAsia="Calibri" w:hAnsi="Calibri" w:cs="Calibri"/>
          <w:b/>
          <w:sz w:val="10"/>
          <w:szCs w:val="10"/>
          <w:u w:val="single"/>
        </w:rPr>
      </w:pPr>
    </w:p>
    <w:p w14:paraId="00000003" w14:textId="77777777" w:rsidR="007C66D5" w:rsidRDefault="0000000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To Add Family Goal:</w:t>
      </w:r>
    </w:p>
    <w:p w14:paraId="00000004" w14:textId="77777777" w:rsidR="007C66D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Services </w:t>
      </w:r>
      <w:proofErr w:type="gramStart"/>
      <w:r>
        <w:rPr>
          <w:rFonts w:ascii="Calibri" w:eastAsia="Calibri" w:hAnsi="Calibri" w:cs="Calibri"/>
        </w:rPr>
        <w:t>tab</w:t>
      </w:r>
      <w:proofErr w:type="gramEnd"/>
    </w:p>
    <w:p w14:paraId="00000005" w14:textId="77777777" w:rsidR="007C66D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the </w:t>
      </w:r>
      <w:proofErr w:type="gramStart"/>
      <w:r>
        <w:rPr>
          <w:rFonts w:ascii="Calibri" w:eastAsia="Calibri" w:hAnsi="Calibri" w:cs="Calibri"/>
        </w:rPr>
        <w:t>child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06" w14:textId="77777777" w:rsidR="007C66D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on the Family Services </w:t>
      </w:r>
      <w:proofErr w:type="gramStart"/>
      <w:r>
        <w:rPr>
          <w:rFonts w:ascii="Calibri" w:eastAsia="Calibri" w:hAnsi="Calibri" w:cs="Calibri"/>
        </w:rPr>
        <w:t>tab</w:t>
      </w:r>
      <w:proofErr w:type="gramEnd"/>
    </w:p>
    <w:p w14:paraId="00000007" w14:textId="77777777" w:rsidR="007C66D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“Add Event”</w:t>
      </w:r>
    </w:p>
    <w:p w14:paraId="00000008" w14:textId="77777777" w:rsidR="007C66D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“Family Goal”</w:t>
      </w:r>
    </w:p>
    <w:p w14:paraId="00000009" w14:textId="77777777" w:rsidR="007C66D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Complete the tabs as </w:t>
      </w:r>
      <w:proofErr w:type="gramStart"/>
      <w:r>
        <w:rPr>
          <w:rFonts w:ascii="Calibri" w:eastAsia="Calibri" w:hAnsi="Calibri" w:cs="Calibri"/>
        </w:rPr>
        <w:t>follows</w:t>
      </w:r>
      <w:proofErr w:type="gramEnd"/>
    </w:p>
    <w:p w14:paraId="0000000A" w14:textId="77777777" w:rsidR="007C66D5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Initial Date:</w:t>
      </w:r>
      <w:r>
        <w:rPr>
          <w:rFonts w:ascii="Calibri" w:eastAsia="Calibri" w:hAnsi="Calibri" w:cs="Calibri"/>
        </w:rPr>
        <w:t xml:space="preserve"> when service took </w:t>
      </w:r>
      <w:proofErr w:type="gramStart"/>
      <w:r>
        <w:rPr>
          <w:rFonts w:ascii="Calibri" w:eastAsia="Calibri" w:hAnsi="Calibri" w:cs="Calibri"/>
        </w:rPr>
        <w:t>place</w:t>
      </w:r>
      <w:proofErr w:type="gramEnd"/>
    </w:p>
    <w:p w14:paraId="0000000B" w14:textId="77777777" w:rsidR="007C66D5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Description:</w:t>
      </w:r>
      <w:r>
        <w:rPr>
          <w:rFonts w:ascii="Calibri" w:eastAsia="Calibri" w:hAnsi="Calibri" w:cs="Calibri"/>
        </w:rPr>
        <w:t xml:space="preserve"> Enter the family goal</w:t>
      </w:r>
    </w:p>
    <w:p w14:paraId="0000000C" w14:textId="77777777" w:rsidR="007C66D5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Service Area:</w:t>
      </w:r>
      <w:r>
        <w:rPr>
          <w:rFonts w:ascii="Calibri" w:eastAsia="Calibri" w:hAnsi="Calibri" w:cs="Calibri"/>
        </w:rPr>
        <w:t xml:space="preserve">  Social Service</w:t>
      </w:r>
    </w:p>
    <w:p w14:paraId="0000000D" w14:textId="77777777" w:rsidR="007C66D5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Issue:</w:t>
      </w:r>
      <w:r>
        <w:rPr>
          <w:rFonts w:ascii="Calibri" w:eastAsia="Calibri" w:hAnsi="Calibri" w:cs="Calibri"/>
        </w:rPr>
        <w:t xml:space="preserve"> drop-down list of identified needs (these match PIR categories)</w:t>
      </w:r>
    </w:p>
    <w:p w14:paraId="0000000E" w14:textId="77777777" w:rsidR="007C66D5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Source of Information:</w:t>
      </w:r>
      <w:r>
        <w:rPr>
          <w:rFonts w:ascii="Calibri" w:eastAsia="Calibri" w:hAnsi="Calibri" w:cs="Calibri"/>
        </w:rPr>
        <w:t xml:space="preserve"> Family Partnership</w:t>
      </w:r>
    </w:p>
    <w:p w14:paraId="0000000F" w14:textId="77777777" w:rsidR="007C66D5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Family Outcome:</w:t>
      </w:r>
      <w:r>
        <w:rPr>
          <w:rFonts w:ascii="Calibri" w:eastAsia="Calibri" w:hAnsi="Calibri" w:cs="Calibri"/>
        </w:rPr>
        <w:t xml:space="preserve"> choose one (PFCE) </w:t>
      </w:r>
    </w:p>
    <w:p w14:paraId="00000010" w14:textId="77777777" w:rsidR="007C66D5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Associated With:</w:t>
      </w:r>
      <w:r>
        <w:rPr>
          <w:rFonts w:ascii="Calibri" w:eastAsia="Calibri" w:hAnsi="Calibri" w:cs="Calibri"/>
        </w:rPr>
        <w:t xml:space="preserve"> this will be auto-</w:t>
      </w:r>
      <w:proofErr w:type="gramStart"/>
      <w:r>
        <w:rPr>
          <w:rFonts w:ascii="Calibri" w:eastAsia="Calibri" w:hAnsi="Calibri" w:cs="Calibri"/>
        </w:rPr>
        <w:t>filled</w:t>
      </w:r>
      <w:proofErr w:type="gramEnd"/>
    </w:p>
    <w:p w14:paraId="00000011" w14:textId="77777777" w:rsidR="007C66D5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Case Worker:</w:t>
      </w:r>
      <w:r>
        <w:rPr>
          <w:rFonts w:ascii="Calibri" w:eastAsia="Calibri" w:hAnsi="Calibri" w:cs="Calibri"/>
        </w:rPr>
        <w:t xml:space="preserve"> start typing your last name, select your </w:t>
      </w:r>
      <w:proofErr w:type="gramStart"/>
      <w:r>
        <w:rPr>
          <w:rFonts w:ascii="Calibri" w:eastAsia="Calibri" w:hAnsi="Calibri" w:cs="Calibri"/>
        </w:rPr>
        <w:t>name</w:t>
      </w:r>
      <w:proofErr w:type="gramEnd"/>
    </w:p>
    <w:p w14:paraId="00000012" w14:textId="77777777" w:rsidR="007C66D5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Family Members</w:t>
      </w:r>
      <w:r>
        <w:rPr>
          <w:rFonts w:ascii="Calibri" w:eastAsia="Calibri" w:hAnsi="Calibri" w:cs="Calibri"/>
        </w:rPr>
        <w:t xml:space="preserve">: leave </w:t>
      </w:r>
      <w:proofErr w:type="gramStart"/>
      <w:r>
        <w:rPr>
          <w:rFonts w:ascii="Calibri" w:eastAsia="Calibri" w:hAnsi="Calibri" w:cs="Calibri"/>
        </w:rPr>
        <w:t>blank</w:t>
      </w:r>
      <w:proofErr w:type="gramEnd"/>
    </w:p>
    <w:p w14:paraId="00000013" w14:textId="77777777" w:rsidR="007C66D5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Closure Expected: </w:t>
      </w:r>
      <w:r>
        <w:rPr>
          <w:rFonts w:ascii="Calibri" w:eastAsia="Calibri" w:hAnsi="Calibri" w:cs="Calibri"/>
        </w:rPr>
        <w:t>one month from the initial date and every 30 days thereafter. Clear field once completed.</w:t>
      </w:r>
    </w:p>
    <w:p w14:paraId="00000014" w14:textId="77777777" w:rsidR="007C66D5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Progress:</w:t>
      </w:r>
      <w:r>
        <w:rPr>
          <w:rFonts w:ascii="Calibri" w:eastAsia="Calibri" w:hAnsi="Calibri" w:cs="Calibri"/>
        </w:rPr>
        <w:t xml:space="preserve"> choose from </w:t>
      </w:r>
      <w:r>
        <w:rPr>
          <w:rFonts w:ascii="Calibri" w:eastAsia="Calibri" w:hAnsi="Calibri" w:cs="Calibri"/>
          <w:i/>
        </w:rPr>
        <w:t>In Progress, Completed or Canceled</w:t>
      </w:r>
    </w:p>
    <w:p w14:paraId="00000015" w14:textId="77777777" w:rsidR="007C66D5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 Closed: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b/>
        </w:rPr>
        <w:t xml:space="preserve"> the </w:t>
      </w:r>
      <w:r>
        <w:rPr>
          <w:rFonts w:ascii="Calibri" w:eastAsia="Calibri" w:hAnsi="Calibri" w:cs="Calibri"/>
        </w:rPr>
        <w:t xml:space="preserve">date Family Goal is completed or canceled, then clear the “closure expected” </w:t>
      </w:r>
      <w:proofErr w:type="gramStart"/>
      <w:r>
        <w:rPr>
          <w:rFonts w:ascii="Calibri" w:eastAsia="Calibri" w:hAnsi="Calibri" w:cs="Calibri"/>
        </w:rPr>
        <w:t>date</w:t>
      </w:r>
      <w:proofErr w:type="gramEnd"/>
    </w:p>
    <w:p w14:paraId="00000016" w14:textId="77777777" w:rsidR="007C66D5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Result:</w:t>
      </w:r>
      <w:r>
        <w:rPr>
          <w:rFonts w:ascii="Calibri" w:eastAsia="Calibri" w:hAnsi="Calibri" w:cs="Calibri"/>
        </w:rPr>
        <w:t xml:space="preserve"> leave blank</w:t>
      </w:r>
    </w:p>
    <w:p w14:paraId="00000017" w14:textId="77777777" w:rsidR="007C66D5" w:rsidRDefault="00000000">
      <w:pPr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Event Notes:</w:t>
      </w:r>
      <w:r>
        <w:rPr>
          <w:rFonts w:ascii="Calibri" w:eastAsia="Calibri" w:hAnsi="Calibri" w:cs="Calibri"/>
        </w:rPr>
        <w:t xml:space="preserve">  timestamp and provides steps expected to complete the </w:t>
      </w:r>
      <w:proofErr w:type="gramStart"/>
      <w:r>
        <w:rPr>
          <w:rFonts w:ascii="Calibri" w:eastAsia="Calibri" w:hAnsi="Calibri" w:cs="Calibri"/>
        </w:rPr>
        <w:t>FG</w:t>
      </w:r>
      <w:proofErr w:type="gramEnd"/>
    </w:p>
    <w:p w14:paraId="00000018" w14:textId="77777777" w:rsidR="007C66D5" w:rsidRDefault="00000000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</w:t>
      </w:r>
      <w:proofErr w:type="gramStart"/>
      <w:r>
        <w:rPr>
          <w:rFonts w:ascii="Calibri" w:eastAsia="Calibri" w:hAnsi="Calibri" w:cs="Calibri"/>
        </w:rPr>
        <w:t>save</w:t>
      </w:r>
      <w:proofErr w:type="gramEnd"/>
    </w:p>
    <w:p w14:paraId="00000019" w14:textId="77777777" w:rsidR="007C66D5" w:rsidRDefault="007C66D5">
      <w:pPr>
        <w:ind w:left="720"/>
        <w:rPr>
          <w:rFonts w:ascii="Calibri" w:eastAsia="Calibri" w:hAnsi="Calibri" w:cs="Calibri"/>
          <w:i/>
          <w:sz w:val="10"/>
          <w:szCs w:val="10"/>
        </w:rPr>
      </w:pPr>
    </w:p>
    <w:p w14:paraId="0000001A" w14:textId="77777777" w:rsidR="007C66D5" w:rsidRDefault="00000000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If the Family Goal is not completed within 3 months of enrollment or within 3 months of ending a prior goal:</w:t>
      </w:r>
    </w:p>
    <w:p w14:paraId="0000001B" w14:textId="77777777" w:rsidR="007C66D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Click Services </w:t>
      </w:r>
      <w:proofErr w:type="gramStart"/>
      <w:r>
        <w:rPr>
          <w:rFonts w:ascii="Calibri" w:eastAsia="Calibri" w:hAnsi="Calibri" w:cs="Calibri"/>
        </w:rPr>
        <w:t>tab</w:t>
      </w:r>
      <w:proofErr w:type="gramEnd"/>
    </w:p>
    <w:p w14:paraId="0000001C" w14:textId="77777777" w:rsidR="007C66D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the </w:t>
      </w:r>
      <w:proofErr w:type="gramStart"/>
      <w:r>
        <w:rPr>
          <w:rFonts w:ascii="Calibri" w:eastAsia="Calibri" w:hAnsi="Calibri" w:cs="Calibri"/>
        </w:rPr>
        <w:t>children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1D" w14:textId="77777777" w:rsidR="007C66D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on the Family Services </w:t>
      </w:r>
      <w:proofErr w:type="gramStart"/>
      <w:r>
        <w:rPr>
          <w:rFonts w:ascii="Calibri" w:eastAsia="Calibri" w:hAnsi="Calibri" w:cs="Calibri"/>
        </w:rPr>
        <w:t>tab</w:t>
      </w:r>
      <w:proofErr w:type="gramEnd"/>
    </w:p>
    <w:p w14:paraId="0000001E" w14:textId="77777777" w:rsidR="007C66D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“Add Event”</w:t>
      </w:r>
    </w:p>
    <w:p w14:paraId="0000001F" w14:textId="77777777" w:rsidR="007C66D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“Need Identified”</w:t>
      </w:r>
    </w:p>
    <w:p w14:paraId="00000020" w14:textId="77777777" w:rsidR="007C66D5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Initial Date:</w:t>
      </w:r>
      <w:r>
        <w:rPr>
          <w:rFonts w:ascii="Calibri" w:eastAsia="Calibri" w:hAnsi="Calibri" w:cs="Calibri"/>
        </w:rPr>
        <w:t xml:space="preserve">  Date 3 months after enrollment</w:t>
      </w:r>
    </w:p>
    <w:p w14:paraId="00000021" w14:textId="77777777" w:rsidR="007C66D5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Description</w:t>
      </w:r>
      <w:proofErr w:type="gramStart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</w:rPr>
        <w:t xml:space="preserve">  “</w:t>
      </w:r>
      <w:proofErr w:type="gramEnd"/>
      <w:r>
        <w:rPr>
          <w:rFonts w:ascii="Calibri" w:eastAsia="Calibri" w:hAnsi="Calibri" w:cs="Calibri"/>
        </w:rPr>
        <w:t>Family goal delayed with reason” - input details in the notes section</w:t>
      </w:r>
    </w:p>
    <w:p w14:paraId="00000022" w14:textId="77777777" w:rsidR="007C66D5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Progress:  </w:t>
      </w:r>
      <w:r>
        <w:rPr>
          <w:rFonts w:ascii="Calibri" w:eastAsia="Calibri" w:hAnsi="Calibri" w:cs="Calibri"/>
        </w:rPr>
        <w:t>In progress</w:t>
      </w:r>
    </w:p>
    <w:p w14:paraId="00000023" w14:textId="77777777" w:rsidR="007C66D5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 follow-up under </w:t>
      </w:r>
      <w:r>
        <w:rPr>
          <w:rFonts w:ascii="Calibri" w:eastAsia="Calibri" w:hAnsi="Calibri" w:cs="Calibri"/>
          <w:b/>
        </w:rPr>
        <w:t xml:space="preserve">Add Action </w:t>
      </w:r>
      <w:r>
        <w:rPr>
          <w:rFonts w:ascii="Calibri" w:eastAsia="Calibri" w:hAnsi="Calibri" w:cs="Calibri"/>
        </w:rPr>
        <w:t xml:space="preserve">each month with goal progress until the goal is </w:t>
      </w:r>
      <w:proofErr w:type="gramStart"/>
      <w:r>
        <w:rPr>
          <w:rFonts w:ascii="Calibri" w:eastAsia="Calibri" w:hAnsi="Calibri" w:cs="Calibri"/>
        </w:rPr>
        <w:t>set</w:t>
      </w:r>
      <w:proofErr w:type="gramEnd"/>
    </w:p>
    <w:p w14:paraId="00000024" w14:textId="77777777" w:rsidR="007C66D5" w:rsidRDefault="00000000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Once the goal is set:</w:t>
      </w:r>
    </w:p>
    <w:p w14:paraId="00000025" w14:textId="77777777" w:rsidR="007C66D5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Progress:  </w:t>
      </w:r>
      <w:r>
        <w:rPr>
          <w:rFonts w:ascii="Calibri" w:eastAsia="Calibri" w:hAnsi="Calibri" w:cs="Calibri"/>
        </w:rPr>
        <w:t>Completed</w:t>
      </w:r>
    </w:p>
    <w:p w14:paraId="00000026" w14:textId="77777777" w:rsidR="007C66D5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Date: </w:t>
      </w:r>
      <w:r>
        <w:rPr>
          <w:rFonts w:ascii="Calibri" w:eastAsia="Calibri" w:hAnsi="Calibri" w:cs="Calibri"/>
        </w:rPr>
        <w:t>Date the goal was set</w:t>
      </w:r>
    </w:p>
    <w:p w14:paraId="00000027" w14:textId="77777777" w:rsidR="007C66D5" w:rsidRDefault="00000000">
      <w:pPr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Follow the process above to document the goal that was set – this will be a new </w:t>
      </w:r>
      <w:proofErr w:type="gramStart"/>
      <w:r>
        <w:rPr>
          <w:rFonts w:ascii="Calibri" w:eastAsia="Calibri" w:hAnsi="Calibri" w:cs="Calibri"/>
        </w:rPr>
        <w:t>event</w:t>
      </w:r>
      <w:proofErr w:type="gramEnd"/>
    </w:p>
    <w:p w14:paraId="00000028" w14:textId="77777777" w:rsidR="007C66D5" w:rsidRDefault="00000000">
      <w:pPr>
        <w:numPr>
          <w:ilvl w:val="0"/>
          <w:numId w:val="3"/>
        </w:num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If a family chooses not to set a goal, conversations surrounding family accomplishments will be documented under this need </w:t>
      </w:r>
      <w:proofErr w:type="gramStart"/>
      <w:r>
        <w:rPr>
          <w:rFonts w:ascii="Calibri" w:eastAsia="Calibri" w:hAnsi="Calibri" w:cs="Calibri"/>
          <w:b/>
          <w:i/>
        </w:rPr>
        <w:t>identified</w:t>
      </w:r>
      <w:proofErr w:type="gramEnd"/>
    </w:p>
    <w:p w14:paraId="00000029" w14:textId="77777777" w:rsidR="007C66D5" w:rsidRDefault="007C66D5">
      <w:pPr>
        <w:rPr>
          <w:rFonts w:ascii="Calibri" w:eastAsia="Calibri" w:hAnsi="Calibri" w:cs="Calibri"/>
          <w:b/>
          <w:sz w:val="10"/>
          <w:szCs w:val="10"/>
          <w:u w:val="single"/>
        </w:rPr>
      </w:pPr>
    </w:p>
    <w:p w14:paraId="0000002A" w14:textId="77777777" w:rsidR="007C66D5" w:rsidRDefault="007C66D5">
      <w:pPr>
        <w:rPr>
          <w:rFonts w:ascii="Calibri" w:eastAsia="Calibri" w:hAnsi="Calibri" w:cs="Calibri"/>
          <w:b/>
          <w:u w:val="single"/>
        </w:rPr>
      </w:pPr>
    </w:p>
    <w:p w14:paraId="0000002B" w14:textId="77777777" w:rsidR="007C66D5" w:rsidRDefault="007C66D5">
      <w:pPr>
        <w:rPr>
          <w:rFonts w:ascii="Calibri" w:eastAsia="Calibri" w:hAnsi="Calibri" w:cs="Calibri"/>
          <w:b/>
          <w:u w:val="single"/>
        </w:rPr>
      </w:pPr>
    </w:p>
    <w:p w14:paraId="0000002C" w14:textId="77777777" w:rsidR="007C66D5" w:rsidRDefault="00000000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To Add Follow up, make referrals, or provide direct services related to the Family Goal</w:t>
      </w:r>
    </w:p>
    <w:p w14:paraId="0000002D" w14:textId="77777777" w:rsidR="007C66D5" w:rsidRDefault="00000000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Services </w:t>
      </w:r>
      <w:proofErr w:type="gramStart"/>
      <w:r>
        <w:rPr>
          <w:rFonts w:ascii="Calibri" w:eastAsia="Calibri" w:hAnsi="Calibri" w:cs="Calibri"/>
        </w:rPr>
        <w:t>tab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000002E" w14:textId="77777777" w:rsidR="007C66D5" w:rsidRDefault="00000000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the child from </w:t>
      </w:r>
    </w:p>
    <w:p w14:paraId="0000002F" w14:textId="77777777" w:rsidR="007C66D5" w:rsidRDefault="00000000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Click on the Family Services </w:t>
      </w:r>
      <w:proofErr w:type="gramStart"/>
      <w:r>
        <w:rPr>
          <w:rFonts w:ascii="Calibri" w:eastAsia="Calibri" w:hAnsi="Calibri" w:cs="Calibri"/>
        </w:rPr>
        <w:t>tab</w:t>
      </w:r>
      <w:proofErr w:type="gramEnd"/>
    </w:p>
    <w:p w14:paraId="00000030" w14:textId="77777777" w:rsidR="007C66D5" w:rsidRDefault="00000000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Locate and select the Family Goal you want to follow up on</w:t>
      </w:r>
    </w:p>
    <w:p w14:paraId="00000031" w14:textId="77777777" w:rsidR="007C66D5" w:rsidRDefault="00000000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“Add Action”</w:t>
      </w:r>
    </w:p>
    <w:p w14:paraId="00000032" w14:textId="77777777" w:rsidR="007C66D5" w:rsidRDefault="00000000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 Type</w:t>
      </w:r>
      <w:r>
        <w:rPr>
          <w:rFonts w:ascii="Calibri" w:eastAsia="Calibri" w:hAnsi="Calibri" w:cs="Calibri"/>
        </w:rPr>
        <w:t xml:space="preserve">- select direct, referral or follow-up (what role did </w:t>
      </w:r>
      <w:proofErr w:type="spellStart"/>
      <w:r>
        <w:rPr>
          <w:rFonts w:ascii="Calibri" w:eastAsia="Calibri" w:hAnsi="Calibri" w:cs="Calibri"/>
        </w:rPr>
        <w:t>ehs</w:t>
      </w:r>
      <w:proofErr w:type="spellEnd"/>
      <w:r>
        <w:rPr>
          <w:rFonts w:ascii="Calibri" w:eastAsia="Calibri" w:hAnsi="Calibri" w:cs="Calibri"/>
        </w:rPr>
        <w:t xml:space="preserve"> play in this action?)</w:t>
      </w:r>
    </w:p>
    <w:p w14:paraId="00000033" w14:textId="77777777" w:rsidR="007C66D5" w:rsidRDefault="00000000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Direct:</w:t>
      </w:r>
      <w:r>
        <w:rPr>
          <w:rFonts w:ascii="Calibri" w:eastAsia="Calibri" w:hAnsi="Calibri" w:cs="Calibri"/>
        </w:rPr>
        <w:t xml:space="preserve"> Head Start performed the action</w:t>
      </w:r>
    </w:p>
    <w:p w14:paraId="00000034" w14:textId="77777777" w:rsidR="007C66D5" w:rsidRDefault="00000000">
      <w:pPr>
        <w:numPr>
          <w:ilvl w:val="1"/>
          <w:numId w:val="5"/>
        </w:numPr>
        <w:ind w:right="-6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Referral:</w:t>
      </w:r>
      <w:r>
        <w:rPr>
          <w:rFonts w:ascii="Calibri" w:eastAsia="Calibri" w:hAnsi="Calibri" w:cs="Calibri"/>
        </w:rPr>
        <w:t xml:space="preserve"> a referral was provided (referral is not complete until the need is </w:t>
      </w:r>
      <w:r>
        <w:rPr>
          <w:rFonts w:ascii="Calibri" w:eastAsia="Calibri" w:hAnsi="Calibri" w:cs="Calibri"/>
          <w:u w:val="single"/>
        </w:rPr>
        <w:t>met</w:t>
      </w:r>
      <w:r>
        <w:rPr>
          <w:rFonts w:ascii="Calibri" w:eastAsia="Calibri" w:hAnsi="Calibri" w:cs="Calibri"/>
        </w:rPr>
        <w:t xml:space="preserve"> or </w:t>
      </w:r>
      <w:r>
        <w:rPr>
          <w:rFonts w:ascii="Calibri" w:eastAsia="Calibri" w:hAnsi="Calibri" w:cs="Calibri"/>
          <w:u w:val="single"/>
        </w:rPr>
        <w:t>canceled</w:t>
      </w:r>
      <w:r>
        <w:rPr>
          <w:rFonts w:ascii="Calibri" w:eastAsia="Calibri" w:hAnsi="Calibri" w:cs="Calibri"/>
        </w:rPr>
        <w:t>)</w:t>
      </w:r>
    </w:p>
    <w:p w14:paraId="00000035" w14:textId="77777777" w:rsidR="007C66D5" w:rsidRDefault="00000000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Follow up:</w:t>
      </w:r>
      <w:r>
        <w:rPr>
          <w:rFonts w:ascii="Calibri" w:eastAsia="Calibri" w:hAnsi="Calibri" w:cs="Calibri"/>
        </w:rPr>
        <w:t xml:space="preserve"> update on the overall </w:t>
      </w:r>
      <w:proofErr w:type="gramStart"/>
      <w:r>
        <w:rPr>
          <w:rFonts w:ascii="Calibri" w:eastAsia="Calibri" w:hAnsi="Calibri" w:cs="Calibri"/>
        </w:rPr>
        <w:t>goal</w:t>
      </w:r>
      <w:proofErr w:type="gramEnd"/>
    </w:p>
    <w:p w14:paraId="00000036" w14:textId="77777777" w:rsidR="007C66D5" w:rsidRDefault="00000000">
      <w:pPr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selected “Referral” from the Action Type list, two new fields will </w:t>
      </w:r>
      <w:proofErr w:type="gramStart"/>
      <w:r>
        <w:rPr>
          <w:rFonts w:ascii="Calibri" w:eastAsia="Calibri" w:hAnsi="Calibri" w:cs="Calibri"/>
        </w:rPr>
        <w:t>open up</w:t>
      </w:r>
      <w:proofErr w:type="gramEnd"/>
      <w:r>
        <w:rPr>
          <w:rFonts w:ascii="Calibri" w:eastAsia="Calibri" w:hAnsi="Calibri" w:cs="Calibri"/>
        </w:rPr>
        <w:t xml:space="preserve"> underneath.  You can leave those fields BLANK.</w:t>
      </w:r>
    </w:p>
    <w:p w14:paraId="00000037" w14:textId="77777777" w:rsidR="007C66D5" w:rsidRDefault="00000000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Action Date: </w:t>
      </w:r>
      <w:r>
        <w:rPr>
          <w:rFonts w:ascii="Calibri" w:eastAsia="Calibri" w:hAnsi="Calibri" w:cs="Calibri"/>
        </w:rPr>
        <w:t xml:space="preserve">fill in with date action was </w:t>
      </w:r>
      <w:proofErr w:type="gramStart"/>
      <w:r>
        <w:rPr>
          <w:rFonts w:ascii="Calibri" w:eastAsia="Calibri" w:hAnsi="Calibri" w:cs="Calibri"/>
        </w:rPr>
        <w:t>taken</w:t>
      </w:r>
      <w:proofErr w:type="gramEnd"/>
    </w:p>
    <w:p w14:paraId="00000038" w14:textId="77777777" w:rsidR="007C66D5" w:rsidRDefault="00000000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Type of Contact:</w:t>
      </w:r>
      <w:r>
        <w:rPr>
          <w:rFonts w:ascii="Calibri" w:eastAsia="Calibri" w:hAnsi="Calibri" w:cs="Calibri"/>
        </w:rPr>
        <w:t xml:space="preserve"> choose the most appropriate </w:t>
      </w:r>
      <w:proofErr w:type="gramStart"/>
      <w:r>
        <w:rPr>
          <w:rFonts w:ascii="Calibri" w:eastAsia="Calibri" w:hAnsi="Calibri" w:cs="Calibri"/>
        </w:rPr>
        <w:t>option</w:t>
      </w:r>
      <w:proofErr w:type="gramEnd"/>
    </w:p>
    <w:p w14:paraId="00000039" w14:textId="77777777" w:rsidR="007C66D5" w:rsidRDefault="00000000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Description:</w:t>
      </w:r>
      <w:r>
        <w:rPr>
          <w:rFonts w:ascii="Calibri" w:eastAsia="Calibri" w:hAnsi="Calibri" w:cs="Calibri"/>
        </w:rPr>
        <w:t xml:space="preserve"> of the direct service provided or where the family was referred</w:t>
      </w:r>
    </w:p>
    <w:p w14:paraId="0000003A" w14:textId="77777777" w:rsidR="007C66D5" w:rsidRDefault="00000000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Status:</w:t>
      </w:r>
      <w:r>
        <w:rPr>
          <w:rFonts w:ascii="Calibri" w:eastAsia="Calibri" w:hAnsi="Calibri" w:cs="Calibri"/>
        </w:rPr>
        <w:t xml:space="preserve"> is the result of the progress of this action- Action Completed, Ongoing or Canceled</w:t>
      </w:r>
    </w:p>
    <w:p w14:paraId="0000003B" w14:textId="77777777" w:rsidR="007C66D5" w:rsidRDefault="00000000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Case Worker</w:t>
      </w:r>
      <w:r>
        <w:rPr>
          <w:rFonts w:ascii="Calibri" w:eastAsia="Calibri" w:hAnsi="Calibri" w:cs="Calibri"/>
        </w:rPr>
        <w:t>: drop-down list of names</w:t>
      </w:r>
    </w:p>
    <w:p w14:paraId="0000003C" w14:textId="77777777" w:rsidR="007C66D5" w:rsidRDefault="00000000">
      <w:pPr>
        <w:numPr>
          <w:ilvl w:val="1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Total Time</w:t>
      </w:r>
      <w:r>
        <w:rPr>
          <w:rFonts w:ascii="Calibri" w:eastAsia="Calibri" w:hAnsi="Calibri" w:cs="Calibri"/>
        </w:rPr>
        <w:t xml:space="preserve">: leave </w:t>
      </w:r>
      <w:proofErr w:type="gramStart"/>
      <w:r>
        <w:rPr>
          <w:rFonts w:ascii="Calibri" w:eastAsia="Calibri" w:hAnsi="Calibri" w:cs="Calibri"/>
        </w:rPr>
        <w:t>blank</w:t>
      </w:r>
      <w:proofErr w:type="gramEnd"/>
    </w:p>
    <w:p w14:paraId="0000003D" w14:textId="77777777" w:rsidR="007C66D5" w:rsidRDefault="00000000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Action Notes:</w:t>
      </w:r>
      <w:r>
        <w:rPr>
          <w:rFonts w:ascii="Calibri" w:eastAsia="Calibri" w:hAnsi="Calibri" w:cs="Calibri"/>
        </w:rPr>
        <w:t xml:space="preserve"> timestamp entries. Use this area as a running log to provide any additional details and/or ongoing information related to the status of a referral.</w:t>
      </w:r>
    </w:p>
    <w:p w14:paraId="0000003E" w14:textId="77777777" w:rsidR="007C66D5" w:rsidRDefault="00000000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Click Save</w:t>
      </w:r>
    </w:p>
    <w:p w14:paraId="0000003F" w14:textId="2676AD25" w:rsidR="007C66D5" w:rsidRDefault="007C66D5"/>
    <w:p w14:paraId="31DD1D9D" w14:textId="0AC5DA38" w:rsidR="00277425" w:rsidRPr="00277425" w:rsidRDefault="00277425" w:rsidP="00277425"/>
    <w:p w14:paraId="63514313" w14:textId="3F871A9A" w:rsidR="00277425" w:rsidRPr="00277425" w:rsidRDefault="00277425" w:rsidP="00277425"/>
    <w:p w14:paraId="3D145299" w14:textId="4FB18A74" w:rsidR="00277425" w:rsidRPr="00277425" w:rsidRDefault="00277425" w:rsidP="00277425"/>
    <w:p w14:paraId="691959EE" w14:textId="0C9BFED8" w:rsidR="00277425" w:rsidRPr="00277425" w:rsidRDefault="00277425" w:rsidP="00277425"/>
    <w:p w14:paraId="578C4FDA" w14:textId="3CE03E8E" w:rsidR="00277425" w:rsidRPr="00277425" w:rsidRDefault="00277425" w:rsidP="00277425"/>
    <w:p w14:paraId="01CC97B2" w14:textId="20E42D6E" w:rsidR="00277425" w:rsidRPr="00277425" w:rsidRDefault="00277425" w:rsidP="00277425"/>
    <w:p w14:paraId="6CAF9D6B" w14:textId="2836F527" w:rsidR="00277425" w:rsidRPr="00277425" w:rsidRDefault="00277425" w:rsidP="00277425"/>
    <w:p w14:paraId="5F67A691" w14:textId="266DFADE" w:rsidR="00277425" w:rsidRPr="00277425" w:rsidRDefault="00277425" w:rsidP="00277425"/>
    <w:p w14:paraId="643DE998" w14:textId="363748FB" w:rsidR="00277425" w:rsidRPr="00277425" w:rsidRDefault="00277425" w:rsidP="00277425"/>
    <w:p w14:paraId="01F79A15" w14:textId="12DEC364" w:rsidR="00277425" w:rsidRPr="00277425" w:rsidRDefault="00277425" w:rsidP="00277425"/>
    <w:p w14:paraId="06FA89CF" w14:textId="54857056" w:rsidR="00277425" w:rsidRPr="00277425" w:rsidRDefault="00277425" w:rsidP="00277425"/>
    <w:p w14:paraId="1E337E8B" w14:textId="388A522B" w:rsidR="00277425" w:rsidRPr="00277425" w:rsidRDefault="00277425" w:rsidP="00277425"/>
    <w:p w14:paraId="2D7F13E3" w14:textId="7F2AC440" w:rsidR="00277425" w:rsidRPr="00277425" w:rsidRDefault="00277425" w:rsidP="00277425"/>
    <w:p w14:paraId="26B7D4D2" w14:textId="756C42A5" w:rsidR="00277425" w:rsidRPr="00277425" w:rsidRDefault="00277425" w:rsidP="00277425"/>
    <w:p w14:paraId="5545A349" w14:textId="6B95FE5C" w:rsidR="00277425" w:rsidRPr="00277425" w:rsidRDefault="00277425" w:rsidP="00277425"/>
    <w:p w14:paraId="744BFD44" w14:textId="223FFEA2" w:rsidR="00277425" w:rsidRPr="00277425" w:rsidRDefault="00277425" w:rsidP="00277425"/>
    <w:p w14:paraId="0C185A1B" w14:textId="1D457BB4" w:rsidR="00277425" w:rsidRPr="00277425" w:rsidRDefault="00277425" w:rsidP="00277425"/>
    <w:p w14:paraId="0DA75D38" w14:textId="68AFE2FE" w:rsidR="00277425" w:rsidRPr="00277425" w:rsidRDefault="00277425" w:rsidP="00277425"/>
    <w:p w14:paraId="3EA40636" w14:textId="358F1A96" w:rsidR="00277425" w:rsidRPr="00277425" w:rsidRDefault="00277425" w:rsidP="00277425"/>
    <w:p w14:paraId="4DFBC595" w14:textId="4ED7BDD8" w:rsidR="00277425" w:rsidRPr="00277425" w:rsidRDefault="00277425" w:rsidP="00277425"/>
    <w:p w14:paraId="459AE3B5" w14:textId="621E613B" w:rsidR="00277425" w:rsidRPr="00277425" w:rsidRDefault="00277425" w:rsidP="00277425"/>
    <w:p w14:paraId="42850367" w14:textId="03E060A3" w:rsidR="00277425" w:rsidRDefault="00277425" w:rsidP="00277425"/>
    <w:p w14:paraId="51E7F500" w14:textId="77777777" w:rsidR="00277425" w:rsidRPr="00277425" w:rsidRDefault="00277425" w:rsidP="00277425">
      <w:pPr>
        <w:ind w:firstLine="720"/>
      </w:pPr>
    </w:p>
    <w:sectPr w:rsidR="00277425" w:rsidRPr="00277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630" w:bottom="810" w:left="2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8027" w14:textId="77777777" w:rsidR="000559BB" w:rsidRDefault="000559BB">
      <w:pPr>
        <w:spacing w:line="240" w:lineRule="auto"/>
      </w:pPr>
      <w:r>
        <w:separator/>
      </w:r>
    </w:p>
  </w:endnote>
  <w:endnote w:type="continuationSeparator" w:id="0">
    <w:p w14:paraId="3E6F6032" w14:textId="77777777" w:rsidR="000559BB" w:rsidRDefault="000559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7C66D5" w:rsidRDefault="007C66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35AA636A" w:rsidR="007C66D5" w:rsidRDefault="00000000">
    <w:pPr>
      <w:rPr>
        <w:rFonts w:ascii="Calibri" w:eastAsia="Calibri" w:hAnsi="Calibri" w:cs="Calibri"/>
        <w:sz w:val="18"/>
        <w:szCs w:val="18"/>
      </w:rPr>
    </w:pPr>
    <w:proofErr w:type="spellStart"/>
    <w:r>
      <w:rPr>
        <w:rFonts w:ascii="Calibri" w:eastAsia="Calibri" w:hAnsi="Calibri" w:cs="Calibri"/>
        <w:sz w:val="18"/>
        <w:szCs w:val="18"/>
      </w:rPr>
      <w:t>Jume</w:t>
    </w:r>
    <w:proofErr w:type="spellEnd"/>
    <w:r>
      <w:rPr>
        <w:rFonts w:ascii="Calibri" w:eastAsia="Calibri" w:hAnsi="Calibri" w:cs="Calibri"/>
        <w:sz w:val="18"/>
        <w:szCs w:val="18"/>
      </w:rPr>
      <w:t xml:space="preserve"> 2022</w:t>
    </w:r>
    <w:r w:rsidR="00277425">
      <w:rPr>
        <w:rFonts w:ascii="Calibri" w:eastAsia="Calibri" w:hAnsi="Calibri" w:cs="Calibri"/>
        <w:sz w:val="18"/>
        <w:szCs w:val="18"/>
      </w:rPr>
      <w:t xml:space="preserve"> (rev. </w:t>
    </w:r>
    <w:r w:rsidR="00277425">
      <w:rPr>
        <w:rFonts w:ascii="Calibri" w:eastAsia="Calibri" w:hAnsi="Calibri" w:cs="Calibri"/>
        <w:sz w:val="18"/>
        <w:szCs w:val="18"/>
      </w:rPr>
      <w:t>2/23)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D8A3" w14:textId="77777777" w:rsidR="00277425" w:rsidRDefault="00277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ACDD" w14:textId="77777777" w:rsidR="000559BB" w:rsidRDefault="000559BB">
      <w:pPr>
        <w:spacing w:line="240" w:lineRule="auto"/>
      </w:pPr>
      <w:r>
        <w:separator/>
      </w:r>
    </w:p>
  </w:footnote>
  <w:footnote w:type="continuationSeparator" w:id="0">
    <w:p w14:paraId="08D26A2B" w14:textId="77777777" w:rsidR="000559BB" w:rsidRDefault="000559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2" w14:textId="77777777" w:rsidR="007C66D5" w:rsidRDefault="007C66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7C66D5" w:rsidRDefault="00000000">
    <w:pPr>
      <w:jc w:val="center"/>
      <w:rPr>
        <w:rFonts w:ascii="Calibri" w:eastAsia="Calibri" w:hAnsi="Calibri" w:cs="Calibri"/>
        <w:b/>
        <w:sz w:val="24"/>
        <w:szCs w:val="24"/>
        <w:u w:val="single"/>
      </w:rPr>
    </w:pPr>
    <w:r>
      <w:rPr>
        <w:rFonts w:ascii="Calibri" w:eastAsia="Calibri" w:hAnsi="Calibri" w:cs="Calibri"/>
        <w:b/>
        <w:sz w:val="24"/>
        <w:szCs w:val="24"/>
        <w:u w:val="single"/>
      </w:rPr>
      <w:t>Family Goals</w:t>
    </w:r>
  </w:p>
  <w:p w14:paraId="00000041" w14:textId="77777777" w:rsidR="007C66D5" w:rsidRDefault="007C66D5">
    <w:pPr>
      <w:jc w:val="center"/>
      <w:rPr>
        <w:rFonts w:ascii="Calibri" w:eastAsia="Calibri" w:hAnsi="Calibri" w:cs="Calibri"/>
        <w:b/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3DE7" w14:textId="77777777" w:rsidR="00277425" w:rsidRDefault="002774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2E84"/>
    <w:multiLevelType w:val="multilevel"/>
    <w:tmpl w:val="7A381D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2E130A"/>
    <w:multiLevelType w:val="multilevel"/>
    <w:tmpl w:val="46B6124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ED665F"/>
    <w:multiLevelType w:val="multilevel"/>
    <w:tmpl w:val="23F4D3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3260482"/>
    <w:multiLevelType w:val="multilevel"/>
    <w:tmpl w:val="34A0496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FE2DBE"/>
    <w:multiLevelType w:val="multilevel"/>
    <w:tmpl w:val="1F7AE4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26304416">
    <w:abstractNumId w:val="2"/>
  </w:num>
  <w:num w:numId="2" w16cid:durableId="1207328821">
    <w:abstractNumId w:val="4"/>
  </w:num>
  <w:num w:numId="3" w16cid:durableId="1702315170">
    <w:abstractNumId w:val="3"/>
  </w:num>
  <w:num w:numId="4" w16cid:durableId="74326814">
    <w:abstractNumId w:val="1"/>
  </w:num>
  <w:num w:numId="5" w16cid:durableId="849757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D5"/>
    <w:rsid w:val="000559BB"/>
    <w:rsid w:val="00277425"/>
    <w:rsid w:val="007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A3CF76"/>
  <w15:docId w15:val="{52BECDF0-4368-4624-9CE8-B285A70E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74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25"/>
  </w:style>
  <w:style w:type="paragraph" w:styleId="Footer">
    <w:name w:val="footer"/>
    <w:basedOn w:val="Normal"/>
    <w:link w:val="FooterChar"/>
    <w:uiPriority w:val="99"/>
    <w:unhideWhenUsed/>
    <w:rsid w:val="002774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Berden</dc:creator>
  <cp:lastModifiedBy>Corey Berden</cp:lastModifiedBy>
  <cp:revision>2</cp:revision>
  <dcterms:created xsi:type="dcterms:W3CDTF">2023-02-23T16:55:00Z</dcterms:created>
  <dcterms:modified xsi:type="dcterms:W3CDTF">2023-02-23T16:55:00Z</dcterms:modified>
</cp:coreProperties>
</file>